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78" w:rsidRDefault="00032978" w:rsidP="00DD147A">
      <w:pPr>
        <w:autoSpaceDE w:val="0"/>
        <w:autoSpaceDN w:val="0"/>
        <w:adjustRightInd w:val="0"/>
        <w:spacing w:after="0" w:line="240" w:lineRule="auto"/>
        <w:jc w:val="center"/>
        <w:rPr>
          <w:rFonts w:ascii="DejaVuSans" w:hAnsi="DejaVuSans" w:cs="DejaVuSans"/>
          <w:sz w:val="24"/>
          <w:szCs w:val="24"/>
        </w:rPr>
      </w:pPr>
      <w:r>
        <w:rPr>
          <w:rFonts w:ascii="DejaVuSans" w:hAnsi="DejaVuSans" w:cs="DejaVuSans"/>
          <w:noProof/>
          <w:sz w:val="24"/>
          <w:szCs w:val="24"/>
          <w:lang w:eastAsia="pt-BR"/>
        </w:rPr>
        <w:drawing>
          <wp:anchor distT="0" distB="0" distL="114300" distR="114300" simplePos="0" relativeHeight="251658240" behindDoc="0" locked="0" layoutInCell="1" allowOverlap="1" wp14:anchorId="117EAB58" wp14:editId="43800943">
            <wp:simplePos x="0" y="0"/>
            <wp:positionH relativeFrom="column">
              <wp:posOffset>2846070</wp:posOffset>
            </wp:positionH>
            <wp:positionV relativeFrom="paragraph">
              <wp:posOffset>-384175</wp:posOffset>
            </wp:positionV>
            <wp:extent cx="618718" cy="7239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_oficial_garanhu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718" cy="723900"/>
                    </a:xfrm>
                    <a:prstGeom prst="rect">
                      <a:avLst/>
                    </a:prstGeom>
                  </pic:spPr>
                </pic:pic>
              </a:graphicData>
            </a:graphic>
            <wp14:sizeRelH relativeFrom="page">
              <wp14:pctWidth>0</wp14:pctWidth>
            </wp14:sizeRelH>
            <wp14:sizeRelV relativeFrom="page">
              <wp14:pctHeight>0</wp14:pctHeight>
            </wp14:sizeRelV>
          </wp:anchor>
        </w:drawing>
      </w:r>
    </w:p>
    <w:p w:rsidR="0089354F" w:rsidRDefault="0089354F" w:rsidP="00DD147A">
      <w:pPr>
        <w:autoSpaceDE w:val="0"/>
        <w:autoSpaceDN w:val="0"/>
        <w:adjustRightInd w:val="0"/>
        <w:spacing w:after="0" w:line="240" w:lineRule="auto"/>
        <w:jc w:val="center"/>
        <w:rPr>
          <w:rFonts w:ascii="Times New Roman" w:hAnsi="Times New Roman" w:cs="Times New Roman"/>
          <w:b/>
          <w:sz w:val="24"/>
          <w:szCs w:val="24"/>
        </w:rPr>
      </w:pPr>
    </w:p>
    <w:p w:rsidR="00DD147A" w:rsidRPr="006F2A39" w:rsidRDefault="00DD147A" w:rsidP="00DD147A">
      <w:pPr>
        <w:autoSpaceDE w:val="0"/>
        <w:autoSpaceDN w:val="0"/>
        <w:adjustRightInd w:val="0"/>
        <w:spacing w:after="0" w:line="240" w:lineRule="auto"/>
        <w:jc w:val="center"/>
        <w:rPr>
          <w:rFonts w:ascii="Times New Roman" w:hAnsi="Times New Roman" w:cs="Times New Roman"/>
          <w:b/>
          <w:sz w:val="24"/>
          <w:szCs w:val="24"/>
        </w:rPr>
      </w:pPr>
      <w:r w:rsidRPr="006F2A39">
        <w:rPr>
          <w:rFonts w:ascii="Times New Roman" w:hAnsi="Times New Roman" w:cs="Times New Roman"/>
          <w:b/>
          <w:sz w:val="24"/>
          <w:szCs w:val="24"/>
        </w:rPr>
        <w:t>PREFEITURA MUNICIPAL DE GARANHUNS -  PERNAMBUCO</w:t>
      </w:r>
    </w:p>
    <w:p w:rsidR="00DD147A" w:rsidRPr="006F2A39" w:rsidRDefault="00DD147A" w:rsidP="00DD147A">
      <w:pPr>
        <w:autoSpaceDE w:val="0"/>
        <w:autoSpaceDN w:val="0"/>
        <w:adjustRightInd w:val="0"/>
        <w:spacing w:after="0" w:line="240" w:lineRule="auto"/>
        <w:jc w:val="center"/>
        <w:rPr>
          <w:rFonts w:ascii="Times New Roman" w:hAnsi="Times New Roman" w:cs="Times New Roman"/>
          <w:b/>
          <w:sz w:val="24"/>
          <w:szCs w:val="24"/>
        </w:rPr>
      </w:pPr>
      <w:r w:rsidRPr="006F2A39">
        <w:rPr>
          <w:rFonts w:ascii="Times New Roman" w:hAnsi="Times New Roman" w:cs="Times New Roman"/>
          <w:b/>
          <w:sz w:val="24"/>
          <w:szCs w:val="24"/>
        </w:rPr>
        <w:t>SECRETARIA MUNICIPAL DE EDUCAÇÃO</w:t>
      </w:r>
    </w:p>
    <w:p w:rsidR="00AC4F3E" w:rsidRPr="006F2A39" w:rsidRDefault="00AC4F3E" w:rsidP="00DD147A">
      <w:pPr>
        <w:autoSpaceDE w:val="0"/>
        <w:autoSpaceDN w:val="0"/>
        <w:adjustRightInd w:val="0"/>
        <w:spacing w:after="0" w:line="240" w:lineRule="auto"/>
        <w:jc w:val="center"/>
        <w:rPr>
          <w:rFonts w:ascii="Times New Roman" w:hAnsi="Times New Roman" w:cs="Times New Roman"/>
          <w:b/>
          <w:sz w:val="24"/>
          <w:szCs w:val="24"/>
        </w:rPr>
      </w:pPr>
    </w:p>
    <w:p w:rsidR="00DD147A" w:rsidRPr="006F2A39" w:rsidRDefault="00DD147A" w:rsidP="00DD147A">
      <w:pPr>
        <w:autoSpaceDE w:val="0"/>
        <w:autoSpaceDN w:val="0"/>
        <w:adjustRightInd w:val="0"/>
        <w:spacing w:after="0" w:line="240" w:lineRule="auto"/>
        <w:jc w:val="center"/>
        <w:rPr>
          <w:rFonts w:ascii="Times New Roman" w:hAnsi="Times New Roman" w:cs="Times New Roman"/>
          <w:b/>
          <w:sz w:val="24"/>
          <w:szCs w:val="24"/>
        </w:rPr>
      </w:pPr>
      <w:r w:rsidRPr="006F2A39">
        <w:rPr>
          <w:rFonts w:ascii="Times New Roman" w:hAnsi="Times New Roman" w:cs="Times New Roman"/>
          <w:b/>
          <w:sz w:val="24"/>
          <w:szCs w:val="24"/>
        </w:rPr>
        <w:t xml:space="preserve">EDITAL N° </w:t>
      </w:r>
      <w:r w:rsidR="00F2231E" w:rsidRPr="00F2231E">
        <w:rPr>
          <w:rFonts w:ascii="Times New Roman" w:hAnsi="Times New Roman" w:cs="Times New Roman"/>
          <w:b/>
          <w:sz w:val="24"/>
          <w:szCs w:val="24"/>
        </w:rPr>
        <w:t>04</w:t>
      </w:r>
      <w:r w:rsidRPr="00F2231E">
        <w:rPr>
          <w:rFonts w:ascii="Times New Roman" w:hAnsi="Times New Roman" w:cs="Times New Roman"/>
          <w:b/>
          <w:sz w:val="24"/>
          <w:szCs w:val="24"/>
        </w:rPr>
        <w:t>/ 2018</w:t>
      </w:r>
    </w:p>
    <w:p w:rsidR="00AC4F3E" w:rsidRPr="006F2A39" w:rsidRDefault="00AC4F3E" w:rsidP="00DD147A">
      <w:pPr>
        <w:autoSpaceDE w:val="0"/>
        <w:autoSpaceDN w:val="0"/>
        <w:adjustRightInd w:val="0"/>
        <w:spacing w:after="0" w:line="240" w:lineRule="auto"/>
        <w:jc w:val="center"/>
        <w:rPr>
          <w:rFonts w:ascii="Times New Roman" w:hAnsi="Times New Roman" w:cs="Times New Roman"/>
          <w:b/>
          <w:sz w:val="24"/>
          <w:szCs w:val="24"/>
        </w:rPr>
      </w:pPr>
    </w:p>
    <w:p w:rsidR="00DD147A" w:rsidRPr="006F2A39" w:rsidRDefault="00DD147A" w:rsidP="00DD147A">
      <w:pPr>
        <w:autoSpaceDE w:val="0"/>
        <w:autoSpaceDN w:val="0"/>
        <w:adjustRightInd w:val="0"/>
        <w:spacing w:after="0" w:line="240" w:lineRule="auto"/>
        <w:jc w:val="center"/>
        <w:rPr>
          <w:rFonts w:ascii="Times New Roman" w:hAnsi="Times New Roman" w:cs="Times New Roman"/>
          <w:b/>
          <w:sz w:val="24"/>
          <w:szCs w:val="24"/>
        </w:rPr>
      </w:pPr>
      <w:r w:rsidRPr="006F2A39">
        <w:rPr>
          <w:rFonts w:ascii="Times New Roman" w:hAnsi="Times New Roman" w:cs="Times New Roman"/>
          <w:b/>
          <w:sz w:val="24"/>
          <w:szCs w:val="24"/>
        </w:rPr>
        <w:t>PROCESSO SELETIVO SIMPLIFICADO D</w:t>
      </w:r>
      <w:r w:rsidR="008B54F5">
        <w:rPr>
          <w:rFonts w:ascii="Times New Roman" w:hAnsi="Times New Roman" w:cs="Times New Roman"/>
          <w:b/>
          <w:sz w:val="24"/>
          <w:szCs w:val="24"/>
        </w:rPr>
        <w:t>O</w:t>
      </w:r>
      <w:r w:rsidRPr="006F2A39">
        <w:rPr>
          <w:rFonts w:ascii="Times New Roman" w:hAnsi="Times New Roman" w:cs="Times New Roman"/>
          <w:b/>
          <w:sz w:val="24"/>
          <w:szCs w:val="24"/>
        </w:rPr>
        <w:t xml:space="preserve"> </w:t>
      </w:r>
      <w:r w:rsidR="008B54F5">
        <w:rPr>
          <w:rFonts w:ascii="Times New Roman" w:hAnsi="Times New Roman" w:cs="Times New Roman"/>
          <w:b/>
          <w:sz w:val="24"/>
          <w:szCs w:val="24"/>
        </w:rPr>
        <w:t>ASSISTENTE DE ALFABETIZAÇÃO</w:t>
      </w:r>
      <w:r w:rsidRPr="006F2A39">
        <w:rPr>
          <w:rFonts w:ascii="Times New Roman" w:hAnsi="Times New Roman" w:cs="Times New Roman"/>
          <w:b/>
          <w:sz w:val="24"/>
          <w:szCs w:val="24"/>
        </w:rPr>
        <w:t xml:space="preserve"> PARA ATUAREM NO PROGRAMA MAIS ALFABETIZAÇÃO</w:t>
      </w:r>
    </w:p>
    <w:p w:rsidR="00DD147A" w:rsidRPr="006F2A39" w:rsidRDefault="00DD147A" w:rsidP="00540E7B">
      <w:pPr>
        <w:pStyle w:val="SemEspaamento"/>
      </w:pPr>
    </w:p>
    <w:p w:rsidR="00DD147A" w:rsidRPr="006F2A39" w:rsidRDefault="00DD147A" w:rsidP="00CC5BDB">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A SECRETARIA MUNICIPAL DE EDUCAÇÃO de Garanhuns-PE, torna público o edital para a seleção e constituição do banco de Assistentes de Alfabetização voluntários para o Programa Mais Alfabetização, instituído pela Portaria nº 142, de 22 de fevereiro de 2018</w:t>
      </w:r>
      <w:r w:rsidR="00F2231E">
        <w:rPr>
          <w:rFonts w:ascii="Times New Roman" w:hAnsi="Times New Roman" w:cs="Times New Roman"/>
          <w:sz w:val="24"/>
          <w:szCs w:val="24"/>
        </w:rPr>
        <w:t>, do Ministério de Educação-MEC</w:t>
      </w:r>
      <w:r w:rsidRPr="006F2A39">
        <w:rPr>
          <w:rFonts w:ascii="Times New Roman" w:hAnsi="Times New Roman" w:cs="Times New Roman"/>
          <w:sz w:val="24"/>
          <w:szCs w:val="24"/>
        </w:rPr>
        <w:t>.</w:t>
      </w:r>
    </w:p>
    <w:p w:rsidR="00DD147A" w:rsidRPr="00540E7B" w:rsidRDefault="00DD147A" w:rsidP="00540E7B">
      <w:pPr>
        <w:pStyle w:val="SemEspaamento"/>
      </w:pPr>
    </w:p>
    <w:p w:rsidR="00DD147A" w:rsidRPr="006F2A39" w:rsidRDefault="00DD147A" w:rsidP="00DD147A">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1. DO PROGRAMA</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1.1. Programa Mais Alfabetização tem o objetivo de fortalecer e apoiar as unidades escolares no processo de alfabetização, para fins de leitura, escrita e matemática, dos estudantes nos 1º e 2º anos do ensino fundamental.</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 xml:space="preserve">1.2. São objetivos do Programa Mais Alfabetização, </w:t>
      </w:r>
      <w:r w:rsidR="008B54F5">
        <w:rPr>
          <w:rFonts w:ascii="Times New Roman" w:hAnsi="Times New Roman" w:cs="Times New Roman"/>
          <w:sz w:val="24"/>
          <w:szCs w:val="24"/>
        </w:rPr>
        <w:t xml:space="preserve">conforme o </w:t>
      </w:r>
      <w:r w:rsidRPr="006F2A39">
        <w:rPr>
          <w:rFonts w:ascii="Times New Roman" w:hAnsi="Times New Roman" w:cs="Times New Roman"/>
          <w:sz w:val="24"/>
          <w:szCs w:val="24"/>
        </w:rPr>
        <w:t>art. 3º</w:t>
      </w:r>
      <w:r w:rsidR="008B54F5">
        <w:rPr>
          <w:rFonts w:ascii="Times New Roman" w:hAnsi="Times New Roman" w:cs="Times New Roman"/>
          <w:sz w:val="24"/>
          <w:szCs w:val="24"/>
        </w:rPr>
        <w:t xml:space="preserve"> da</w:t>
      </w:r>
      <w:r w:rsidR="008B54F5" w:rsidRPr="008B54F5">
        <w:rPr>
          <w:rFonts w:ascii="Times New Roman" w:hAnsi="Times New Roman" w:cs="Times New Roman"/>
          <w:sz w:val="24"/>
          <w:szCs w:val="24"/>
        </w:rPr>
        <w:t xml:space="preserve"> </w:t>
      </w:r>
      <w:r w:rsidR="008B54F5" w:rsidRPr="006F2A39">
        <w:rPr>
          <w:rFonts w:ascii="Times New Roman" w:hAnsi="Times New Roman" w:cs="Times New Roman"/>
          <w:sz w:val="24"/>
          <w:szCs w:val="24"/>
        </w:rPr>
        <w:t>Portaria nº 142, de 22 de fevereiro de 2018</w:t>
      </w:r>
      <w:r w:rsidRPr="006F2A39">
        <w:rPr>
          <w:rFonts w:ascii="Times New Roman" w:hAnsi="Times New Roman" w:cs="Times New Roman"/>
          <w:sz w:val="24"/>
          <w:szCs w:val="24"/>
        </w:rPr>
        <w:t xml:space="preserve">: </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I. Fortalecer o processo de alfabetização dos anos iniciais do ensino fundamental, por meio do atendimento às turmas de 1º ano e de 2º ano;</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II. Promover a integração dos processos de alfabetização das unidades escolares com a política educacional da rede de ensino;</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III. Integrar as atividades ao projeto político pedagógico - PPP da rede e das unidades escolares;</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IV. Viabilizar atendimento diferenciado às unidades escolares vulneráveis;</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 xml:space="preserve">V. Estipular metas do programa entre o </w:t>
      </w:r>
      <w:r w:rsidR="00DD134B">
        <w:rPr>
          <w:rFonts w:ascii="Times New Roman" w:hAnsi="Times New Roman" w:cs="Times New Roman"/>
          <w:sz w:val="24"/>
          <w:szCs w:val="24"/>
        </w:rPr>
        <w:t>M</w:t>
      </w:r>
      <w:r w:rsidRPr="006F2A39">
        <w:rPr>
          <w:rFonts w:ascii="Times New Roman" w:hAnsi="Times New Roman" w:cs="Times New Roman"/>
          <w:sz w:val="24"/>
          <w:szCs w:val="24"/>
        </w:rPr>
        <w:t xml:space="preserve">inistério da </w:t>
      </w:r>
      <w:r w:rsidR="00DD134B">
        <w:rPr>
          <w:rFonts w:ascii="Times New Roman" w:hAnsi="Times New Roman" w:cs="Times New Roman"/>
          <w:sz w:val="24"/>
          <w:szCs w:val="24"/>
        </w:rPr>
        <w:t>E</w:t>
      </w:r>
      <w:r w:rsidRPr="006F2A39">
        <w:rPr>
          <w:rFonts w:ascii="Times New Roman" w:hAnsi="Times New Roman" w:cs="Times New Roman"/>
          <w:sz w:val="24"/>
          <w:szCs w:val="24"/>
        </w:rPr>
        <w:t>ducação - MEC, os entes federados e as unidades escolares participantes no que se refere à alfabetização das crianças do 1º ano e do 2º ano do ensino fundamental, considerando o disposto na BNCC;</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 xml:space="preserve">VI. Assegurar o monitoramento e a avaliação periódica da execução e dos resultados do programa; </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VII. Promover o acompanhamento sistemático, pelas redes de ensino e gestão escolar, da progressão da aprendizagem dos estudantes regularmente matriculados no 1º ano e no 2º ano do ensino fundamental;</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VIII. Estimular a cooperação entre união, estados, distrito federal e municípios;</w:t>
      </w:r>
    </w:p>
    <w:p w:rsidR="00DD147A" w:rsidRPr="006F2A39" w:rsidRDefault="00DD147A" w:rsidP="00DD147A">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 xml:space="preserve">IX. Fortalecer a gestão pedagógica e administrativa das redes estaduais, distrital e municipais de educação e de suas unidades escolares jurisdicionadas; e </w:t>
      </w:r>
    </w:p>
    <w:p w:rsidR="00DD147A" w:rsidRDefault="00DD147A" w:rsidP="00DD147A">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X. Avaliar o impacto do programa na aprendizagem dos estudantes, com o objetivo de gerar evidências para seu aperfeiçoamento.</w:t>
      </w:r>
    </w:p>
    <w:p w:rsidR="003B061D" w:rsidRPr="00540E7B" w:rsidRDefault="003B061D" w:rsidP="00540E7B">
      <w:pPr>
        <w:pStyle w:val="SemEspaamento"/>
      </w:pPr>
    </w:p>
    <w:p w:rsidR="00DD147A" w:rsidRPr="006F2A39" w:rsidRDefault="00DD147A" w:rsidP="00DD147A">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2. DO PERFIL</w:t>
      </w:r>
    </w:p>
    <w:p w:rsidR="00DD147A" w:rsidRPr="006F2A39" w:rsidRDefault="003B061D" w:rsidP="00DD147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2</w:t>
      </w:r>
      <w:r w:rsidR="00DD147A" w:rsidRPr="006F2A39">
        <w:rPr>
          <w:rFonts w:ascii="Times New Roman" w:hAnsi="Times New Roman" w:cs="Times New Roman"/>
          <w:sz w:val="24"/>
          <w:szCs w:val="24"/>
        </w:rPr>
        <w:t xml:space="preserve">.1. Poderão participar do processo seletivo candidatos com o seguinte </w:t>
      </w:r>
      <w:r w:rsidR="00DD147A" w:rsidRPr="006F2A39">
        <w:rPr>
          <w:rFonts w:ascii="Times New Roman" w:hAnsi="Times New Roman" w:cs="Times New Roman"/>
          <w:b/>
          <w:bCs/>
          <w:sz w:val="24"/>
          <w:szCs w:val="24"/>
        </w:rPr>
        <w:t>PERFIL:</w:t>
      </w:r>
    </w:p>
    <w:p w:rsidR="00DD147A" w:rsidRPr="006F2A39" w:rsidRDefault="00DD147A" w:rsidP="00B301FB">
      <w:pPr>
        <w:pStyle w:val="PargrafodaLista"/>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6F2A39">
        <w:rPr>
          <w:rFonts w:ascii="Times New Roman" w:hAnsi="Times New Roman" w:cs="Times New Roman"/>
          <w:sz w:val="24"/>
          <w:szCs w:val="24"/>
        </w:rPr>
        <w:t>Professores alfabetizadores das redes com disponibilidade de carga horária;</w:t>
      </w:r>
    </w:p>
    <w:p w:rsidR="00DD147A" w:rsidRPr="006F2A39" w:rsidRDefault="00DD147A" w:rsidP="00B301FB">
      <w:pPr>
        <w:pStyle w:val="PargrafodaLista"/>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6F2A39">
        <w:rPr>
          <w:rFonts w:ascii="Times New Roman" w:hAnsi="Times New Roman" w:cs="Times New Roman"/>
          <w:sz w:val="24"/>
          <w:szCs w:val="24"/>
        </w:rPr>
        <w:t>Professores das redes, com experiência comprovada em alfabetização, com disponibilidade de carga horária;</w:t>
      </w:r>
    </w:p>
    <w:p w:rsidR="00DD147A" w:rsidRPr="006F2A39" w:rsidRDefault="00DD147A" w:rsidP="00B301FB">
      <w:pPr>
        <w:pStyle w:val="PargrafodaLista"/>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6F2A39">
        <w:rPr>
          <w:rFonts w:ascii="Times New Roman" w:hAnsi="Times New Roman" w:cs="Times New Roman"/>
          <w:sz w:val="24"/>
          <w:szCs w:val="24"/>
        </w:rPr>
        <w:t>Estudantes de graduação</w:t>
      </w:r>
      <w:r w:rsidR="009928BD" w:rsidRPr="006F2A39">
        <w:rPr>
          <w:rFonts w:ascii="Times New Roman" w:hAnsi="Times New Roman" w:cs="Times New Roman"/>
          <w:sz w:val="24"/>
          <w:szCs w:val="24"/>
        </w:rPr>
        <w:t xml:space="preserve"> matriculado a partir do 5º (quinto) período</w:t>
      </w:r>
      <w:r w:rsidRPr="006F2A39">
        <w:rPr>
          <w:rFonts w:ascii="Times New Roman" w:hAnsi="Times New Roman" w:cs="Times New Roman"/>
          <w:sz w:val="24"/>
          <w:szCs w:val="24"/>
        </w:rPr>
        <w:t>, preferencialmente em pedagogia ou licenciatura;</w:t>
      </w:r>
    </w:p>
    <w:p w:rsidR="00DD147A" w:rsidRPr="006F2A39" w:rsidRDefault="00DD147A" w:rsidP="00B301FB">
      <w:pPr>
        <w:pStyle w:val="PargrafodaLista"/>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6F2A39">
        <w:rPr>
          <w:rFonts w:ascii="Times New Roman" w:hAnsi="Times New Roman" w:cs="Times New Roman"/>
          <w:sz w:val="24"/>
          <w:szCs w:val="24"/>
        </w:rPr>
        <w:t>Profissionais com curso de magistério</w:t>
      </w:r>
      <w:r w:rsidR="00102257">
        <w:rPr>
          <w:rFonts w:ascii="Times New Roman" w:hAnsi="Times New Roman" w:cs="Times New Roman"/>
          <w:sz w:val="24"/>
          <w:szCs w:val="24"/>
        </w:rPr>
        <w:t xml:space="preserve"> ou normal médio</w:t>
      </w:r>
      <w:r w:rsidRPr="006F2A39">
        <w:rPr>
          <w:rFonts w:ascii="Times New Roman" w:hAnsi="Times New Roman" w:cs="Times New Roman"/>
          <w:sz w:val="24"/>
          <w:szCs w:val="24"/>
        </w:rPr>
        <w:t xml:space="preserve"> em nível médio;</w:t>
      </w:r>
    </w:p>
    <w:p w:rsidR="00DD147A" w:rsidRPr="006F2A39" w:rsidRDefault="00DD147A" w:rsidP="00B301FB">
      <w:pPr>
        <w:pStyle w:val="PargrafodaLista"/>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6F2A39">
        <w:rPr>
          <w:rFonts w:ascii="Times New Roman" w:hAnsi="Times New Roman" w:cs="Times New Roman"/>
          <w:sz w:val="24"/>
          <w:szCs w:val="24"/>
        </w:rPr>
        <w:t>Estudantes de cursos técnicos</w:t>
      </w:r>
      <w:r w:rsidR="002D0A13" w:rsidRPr="006F2A39">
        <w:rPr>
          <w:rFonts w:ascii="Times New Roman" w:hAnsi="Times New Roman" w:cs="Times New Roman"/>
          <w:sz w:val="24"/>
          <w:szCs w:val="24"/>
        </w:rPr>
        <w:t xml:space="preserve"> afins ao processo de alfabetização</w:t>
      </w:r>
      <w:r w:rsidRPr="006F2A39">
        <w:rPr>
          <w:rFonts w:ascii="Times New Roman" w:hAnsi="Times New Roman" w:cs="Times New Roman"/>
          <w:sz w:val="24"/>
          <w:szCs w:val="24"/>
        </w:rPr>
        <w:t xml:space="preserve"> dos institutos federais e/ou das universidades públicas e/ou particulares;</w:t>
      </w:r>
    </w:p>
    <w:p w:rsidR="00DD147A" w:rsidRPr="006F2A39" w:rsidRDefault="00DD147A" w:rsidP="00B301FB">
      <w:pPr>
        <w:pStyle w:val="PargrafodaLista"/>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6F2A39">
        <w:rPr>
          <w:rFonts w:ascii="Times New Roman" w:hAnsi="Times New Roman" w:cs="Times New Roman"/>
          <w:sz w:val="24"/>
          <w:szCs w:val="24"/>
        </w:rPr>
        <w:t xml:space="preserve">Pessoas com conhecimento comprovado na área de apoio à docência, </w:t>
      </w:r>
      <w:r w:rsidR="00416D81" w:rsidRPr="006F2A39">
        <w:rPr>
          <w:rFonts w:ascii="Times New Roman" w:hAnsi="Times New Roman" w:cs="Times New Roman"/>
          <w:sz w:val="24"/>
          <w:szCs w:val="24"/>
        </w:rPr>
        <w:t>na área de</w:t>
      </w:r>
      <w:r w:rsidRPr="006F2A39">
        <w:rPr>
          <w:rFonts w:ascii="Times New Roman" w:hAnsi="Times New Roman" w:cs="Times New Roman"/>
          <w:sz w:val="24"/>
          <w:szCs w:val="24"/>
        </w:rPr>
        <w:t xml:space="preserve"> alfabetização.</w:t>
      </w:r>
    </w:p>
    <w:p w:rsidR="00D40832" w:rsidRPr="006F2A39" w:rsidRDefault="00D40832" w:rsidP="00B301FB">
      <w:pPr>
        <w:pStyle w:val="SemEspaamento"/>
        <w:rPr>
          <w:rFonts w:ascii="Times New Roman" w:hAnsi="Times New Roman" w:cs="Times New Roman"/>
          <w:sz w:val="24"/>
          <w:szCs w:val="24"/>
        </w:rPr>
      </w:pPr>
    </w:p>
    <w:p w:rsidR="00DD147A" w:rsidRPr="006F2A39" w:rsidRDefault="003B061D"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DD147A" w:rsidRPr="006F2A39">
        <w:rPr>
          <w:rFonts w:ascii="Times New Roman" w:hAnsi="Times New Roman" w:cs="Times New Roman"/>
          <w:sz w:val="24"/>
          <w:szCs w:val="24"/>
        </w:rPr>
        <w:t>. DAS ATRIBUIÇÕES DOS ASSISTENTES DE ALFABETIZAÇÃO DO</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PROGRAMA.</w:t>
      </w:r>
    </w:p>
    <w:p w:rsidR="003B061D" w:rsidRDefault="003B061D" w:rsidP="003B06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.1.</w:t>
      </w:r>
      <w:r w:rsidR="00BC7205" w:rsidRPr="006F2A39">
        <w:rPr>
          <w:rFonts w:ascii="Times New Roman" w:hAnsi="Times New Roman" w:cs="Times New Roman"/>
          <w:sz w:val="24"/>
          <w:szCs w:val="24"/>
        </w:rPr>
        <w:t xml:space="preserve"> </w:t>
      </w:r>
      <w:r w:rsidR="00BC7205">
        <w:rPr>
          <w:rFonts w:ascii="Times New Roman" w:hAnsi="Times New Roman" w:cs="Times New Roman"/>
          <w:sz w:val="24"/>
          <w:szCs w:val="24"/>
        </w:rPr>
        <w:t>Realizar as atividades de acompanhamento pedagógico sob a coordenação e supervisão do professor alfabetizador, conforme orientações da Secretaria de educação e com o apoio da gestão escolar;</w:t>
      </w:r>
    </w:p>
    <w:p w:rsidR="00BC7205" w:rsidRPr="003E2FE2" w:rsidRDefault="003B061D" w:rsidP="003B06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BC7205">
        <w:rPr>
          <w:rFonts w:ascii="Times New Roman" w:hAnsi="Times New Roman" w:cs="Times New Roman"/>
          <w:sz w:val="24"/>
          <w:szCs w:val="24"/>
        </w:rPr>
        <w:t xml:space="preserve"> Apoiar na realização de atividades, com vistas a garantir o processo de </w:t>
      </w:r>
      <w:r w:rsidR="004E1504">
        <w:rPr>
          <w:rFonts w:ascii="Times New Roman" w:hAnsi="Times New Roman" w:cs="Times New Roman"/>
          <w:sz w:val="24"/>
          <w:szCs w:val="24"/>
        </w:rPr>
        <w:t>alfabetização de</w:t>
      </w:r>
      <w:r w:rsidR="00BC7205">
        <w:rPr>
          <w:rFonts w:ascii="Times New Roman" w:hAnsi="Times New Roman" w:cs="Times New Roman"/>
          <w:sz w:val="24"/>
          <w:szCs w:val="24"/>
        </w:rPr>
        <w:t xml:space="preserve"> todos os estudantes regularmente matriculados no 1º ano e no 2º ano do ensino fundamental;</w:t>
      </w:r>
    </w:p>
    <w:p w:rsidR="00BC7205" w:rsidRPr="00BC7205"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 xml:space="preserve">.3. </w:t>
      </w:r>
      <w:r w:rsidR="00BC7205" w:rsidRPr="00BC7205">
        <w:rPr>
          <w:rFonts w:ascii="Times New Roman" w:hAnsi="Times New Roman" w:cs="Times New Roman"/>
          <w:sz w:val="24"/>
          <w:szCs w:val="24"/>
        </w:rPr>
        <w:t>Participar do planejamento das atividades juntamente com a Coordenação do Programa na escola;</w:t>
      </w:r>
    </w:p>
    <w:p w:rsidR="00BC7205" w:rsidRPr="006F2A39"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.4.</w:t>
      </w:r>
      <w:r w:rsidR="00BC7205" w:rsidRPr="006F2A39">
        <w:rPr>
          <w:rFonts w:ascii="Times New Roman" w:hAnsi="Times New Roman" w:cs="Times New Roman"/>
          <w:sz w:val="24"/>
          <w:szCs w:val="24"/>
        </w:rPr>
        <w:t xml:space="preserve"> Cumprir carga horária de acordo com as diretrizes e especificidades do Programa;</w:t>
      </w:r>
    </w:p>
    <w:p w:rsidR="00BC7205" w:rsidRPr="006F2A39"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 xml:space="preserve">.5. </w:t>
      </w:r>
      <w:r w:rsidR="00BC7205" w:rsidRPr="006F2A39">
        <w:rPr>
          <w:rFonts w:ascii="Times New Roman" w:hAnsi="Times New Roman" w:cs="Times New Roman"/>
          <w:sz w:val="24"/>
          <w:szCs w:val="24"/>
        </w:rPr>
        <w:t>Auxiliar o professor alfabetizador nas atividades estabelecidas e planejadas por ele;</w:t>
      </w:r>
    </w:p>
    <w:p w:rsidR="00BC7205" w:rsidRPr="006F2A39"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 xml:space="preserve">.6 </w:t>
      </w:r>
      <w:r w:rsidR="00BC7205" w:rsidRPr="006F2A39">
        <w:rPr>
          <w:rFonts w:ascii="Times New Roman" w:hAnsi="Times New Roman" w:cs="Times New Roman"/>
          <w:sz w:val="24"/>
          <w:szCs w:val="24"/>
        </w:rPr>
        <w:t>Acompanhar o desempenho escolar dos alunos, inclusive efetuando o controle da frequência;</w:t>
      </w:r>
    </w:p>
    <w:p w:rsidR="00BC7205" w:rsidRPr="006F2A39"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.7.</w:t>
      </w:r>
      <w:r w:rsidR="00BC7205" w:rsidRPr="006F2A39">
        <w:rPr>
          <w:rFonts w:ascii="Times New Roman" w:hAnsi="Times New Roman" w:cs="Times New Roman"/>
          <w:sz w:val="24"/>
          <w:szCs w:val="24"/>
        </w:rPr>
        <w:t xml:space="preserve"> Elaborar e apresentar à coordenação, relatório dos conteúdos e atividades realizadas mensalmente;</w:t>
      </w:r>
    </w:p>
    <w:p w:rsidR="00BC7205" w:rsidRPr="006F2A39"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 xml:space="preserve">.8. </w:t>
      </w:r>
      <w:r w:rsidR="00BC7205" w:rsidRPr="006F2A39">
        <w:rPr>
          <w:rFonts w:ascii="Times New Roman" w:hAnsi="Times New Roman" w:cs="Times New Roman"/>
          <w:sz w:val="24"/>
          <w:szCs w:val="24"/>
        </w:rPr>
        <w:t xml:space="preserve">Acessar o sistema </w:t>
      </w:r>
      <w:r w:rsidR="00BC7205">
        <w:rPr>
          <w:rFonts w:ascii="Times New Roman" w:hAnsi="Times New Roman" w:cs="Times New Roman"/>
          <w:sz w:val="24"/>
          <w:szCs w:val="24"/>
        </w:rPr>
        <w:t>de orientação pedagógica e</w:t>
      </w:r>
      <w:r w:rsidR="00BC7205" w:rsidRPr="006F2A39">
        <w:rPr>
          <w:rFonts w:ascii="Times New Roman" w:hAnsi="Times New Roman" w:cs="Times New Roman"/>
          <w:sz w:val="24"/>
          <w:szCs w:val="24"/>
        </w:rPr>
        <w:t xml:space="preserve"> monitoramento do P</w:t>
      </w:r>
      <w:r w:rsidR="00BC7205">
        <w:rPr>
          <w:rFonts w:ascii="Times New Roman" w:hAnsi="Times New Roman" w:cs="Times New Roman"/>
          <w:sz w:val="24"/>
          <w:szCs w:val="24"/>
        </w:rPr>
        <w:t>MALFA</w:t>
      </w:r>
      <w:r w:rsidR="00BC7205" w:rsidRPr="006F2A39">
        <w:rPr>
          <w:rFonts w:ascii="Times New Roman" w:hAnsi="Times New Roman" w:cs="Times New Roman"/>
          <w:sz w:val="24"/>
          <w:szCs w:val="24"/>
        </w:rPr>
        <w:t>/</w:t>
      </w:r>
      <w:proofErr w:type="spellStart"/>
      <w:r w:rsidR="00BC7205" w:rsidRPr="006F2A39">
        <w:rPr>
          <w:rFonts w:ascii="Times New Roman" w:hAnsi="Times New Roman" w:cs="Times New Roman"/>
          <w:sz w:val="24"/>
          <w:szCs w:val="24"/>
        </w:rPr>
        <w:t>CAEd</w:t>
      </w:r>
      <w:proofErr w:type="spellEnd"/>
      <w:r w:rsidR="00BC7205" w:rsidRPr="006F2A39">
        <w:rPr>
          <w:rFonts w:ascii="Times New Roman" w:hAnsi="Times New Roman" w:cs="Times New Roman"/>
          <w:sz w:val="24"/>
          <w:szCs w:val="24"/>
        </w:rPr>
        <w:t xml:space="preserve"> digital, </w:t>
      </w:r>
      <w:r w:rsidR="00BC7205">
        <w:rPr>
          <w:rFonts w:ascii="Times New Roman" w:hAnsi="Times New Roman" w:cs="Times New Roman"/>
          <w:sz w:val="24"/>
          <w:szCs w:val="24"/>
        </w:rPr>
        <w:t xml:space="preserve">para </w:t>
      </w:r>
      <w:r w:rsidR="00BC7205" w:rsidRPr="006F2A39">
        <w:rPr>
          <w:rFonts w:ascii="Times New Roman" w:hAnsi="Times New Roman" w:cs="Times New Roman"/>
          <w:sz w:val="24"/>
          <w:szCs w:val="24"/>
        </w:rPr>
        <w:t>cadastrar as atividades pedagógicas desenvolvidas, para que o Professor ou o Coordenador da escola analisem e validem posteriormente;</w:t>
      </w:r>
    </w:p>
    <w:p w:rsidR="00BC7205" w:rsidRPr="006F2A39"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.9.</w:t>
      </w:r>
      <w:r w:rsidR="00BC7205" w:rsidRPr="006F2A39">
        <w:rPr>
          <w:rFonts w:ascii="Times New Roman" w:hAnsi="Times New Roman" w:cs="Times New Roman"/>
          <w:sz w:val="24"/>
          <w:szCs w:val="24"/>
        </w:rPr>
        <w:t xml:space="preserve"> Cumprir com responsabilidade, pontualidade e assiduidade suas obrigações </w:t>
      </w:r>
      <w:r w:rsidR="00BC7205">
        <w:rPr>
          <w:rFonts w:ascii="Times New Roman" w:hAnsi="Times New Roman" w:cs="Times New Roman"/>
          <w:sz w:val="24"/>
          <w:szCs w:val="24"/>
        </w:rPr>
        <w:t>com o</w:t>
      </w:r>
      <w:r w:rsidR="00BC7205" w:rsidRPr="006F2A39">
        <w:rPr>
          <w:rFonts w:ascii="Times New Roman" w:hAnsi="Times New Roman" w:cs="Times New Roman"/>
          <w:sz w:val="24"/>
          <w:szCs w:val="24"/>
        </w:rPr>
        <w:t xml:space="preserve"> Programa;</w:t>
      </w:r>
    </w:p>
    <w:p w:rsidR="00BC7205" w:rsidRPr="006F2A39"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C7205">
        <w:rPr>
          <w:rFonts w:ascii="Times New Roman" w:hAnsi="Times New Roman" w:cs="Times New Roman"/>
          <w:sz w:val="24"/>
          <w:szCs w:val="24"/>
        </w:rPr>
        <w:t>.10.</w:t>
      </w:r>
      <w:r w:rsidR="00BC7205" w:rsidRPr="006F2A39">
        <w:rPr>
          <w:rFonts w:ascii="Times New Roman" w:hAnsi="Times New Roman" w:cs="Times New Roman"/>
          <w:sz w:val="24"/>
          <w:szCs w:val="24"/>
        </w:rPr>
        <w:t xml:space="preserve"> </w:t>
      </w:r>
      <w:r w:rsidR="00BC7205">
        <w:rPr>
          <w:rFonts w:ascii="Times New Roman" w:hAnsi="Times New Roman" w:cs="Times New Roman"/>
          <w:sz w:val="24"/>
          <w:szCs w:val="24"/>
        </w:rPr>
        <w:t>Participar</w:t>
      </w:r>
      <w:r w:rsidR="00BC7205" w:rsidRPr="006F2A39">
        <w:rPr>
          <w:rFonts w:ascii="Times New Roman" w:hAnsi="Times New Roman" w:cs="Times New Roman"/>
          <w:sz w:val="24"/>
          <w:szCs w:val="24"/>
        </w:rPr>
        <w:t xml:space="preserve"> </w:t>
      </w:r>
      <w:r w:rsidR="00BC7205">
        <w:rPr>
          <w:rFonts w:ascii="Times New Roman" w:hAnsi="Times New Roman" w:cs="Times New Roman"/>
          <w:sz w:val="24"/>
          <w:szCs w:val="24"/>
        </w:rPr>
        <w:t>d</w:t>
      </w:r>
      <w:r w:rsidR="00BC7205" w:rsidRPr="006F2A39">
        <w:rPr>
          <w:rFonts w:ascii="Times New Roman" w:hAnsi="Times New Roman" w:cs="Times New Roman"/>
          <w:sz w:val="24"/>
          <w:szCs w:val="24"/>
        </w:rPr>
        <w:t>as formações indicadas pelo MEC.</w:t>
      </w:r>
    </w:p>
    <w:p w:rsidR="00BC7205" w:rsidRDefault="00BC7205" w:rsidP="00BC7205">
      <w:pPr>
        <w:pStyle w:val="SemEspaamento"/>
      </w:pPr>
    </w:p>
    <w:p w:rsidR="00BC7205" w:rsidRPr="006F2A39" w:rsidRDefault="003B061D" w:rsidP="00BC7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BC7205" w:rsidRPr="006F2A39">
        <w:rPr>
          <w:rFonts w:ascii="Times New Roman" w:hAnsi="Times New Roman" w:cs="Times New Roman"/>
          <w:sz w:val="24"/>
          <w:szCs w:val="24"/>
        </w:rPr>
        <w:t>. D</w:t>
      </w:r>
      <w:r w:rsidR="004E1504">
        <w:rPr>
          <w:rFonts w:ascii="Times New Roman" w:hAnsi="Times New Roman" w:cs="Times New Roman"/>
          <w:sz w:val="24"/>
          <w:szCs w:val="24"/>
        </w:rPr>
        <w:t>O</w:t>
      </w:r>
      <w:r w:rsidR="00BC7205" w:rsidRPr="006F2A39">
        <w:rPr>
          <w:rFonts w:ascii="Times New Roman" w:hAnsi="Times New Roman" w:cs="Times New Roman"/>
          <w:sz w:val="24"/>
          <w:szCs w:val="24"/>
        </w:rPr>
        <w:t xml:space="preserve">S </w:t>
      </w:r>
      <w:r w:rsidR="004E1504">
        <w:rPr>
          <w:rFonts w:ascii="Times New Roman" w:hAnsi="Times New Roman" w:cs="Times New Roman"/>
          <w:sz w:val="24"/>
          <w:szCs w:val="24"/>
        </w:rPr>
        <w:t>SEVIÇOS</w:t>
      </w:r>
      <w:r w:rsidR="00BC7205" w:rsidRPr="006F2A39">
        <w:rPr>
          <w:rFonts w:ascii="Times New Roman" w:hAnsi="Times New Roman" w:cs="Times New Roman"/>
          <w:sz w:val="24"/>
          <w:szCs w:val="24"/>
        </w:rPr>
        <w:t xml:space="preserve"> DO</w:t>
      </w:r>
      <w:r w:rsidR="004E1504">
        <w:rPr>
          <w:rFonts w:ascii="Times New Roman" w:hAnsi="Times New Roman" w:cs="Times New Roman"/>
          <w:sz w:val="24"/>
          <w:szCs w:val="24"/>
        </w:rPr>
        <w:t xml:space="preserve"> ASSISTENTE </w:t>
      </w:r>
      <w:r w:rsidR="00BC7205" w:rsidRPr="006F2A39">
        <w:rPr>
          <w:rFonts w:ascii="Times New Roman" w:hAnsi="Times New Roman" w:cs="Times New Roman"/>
          <w:sz w:val="24"/>
          <w:szCs w:val="24"/>
        </w:rPr>
        <w:t>DE ALFABETIZAÇÃO DO PROGRAMA.</w:t>
      </w:r>
    </w:p>
    <w:p w:rsidR="00DD147A" w:rsidRPr="006F2A39" w:rsidRDefault="003B061D"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DD147A" w:rsidRPr="006F2A39">
        <w:rPr>
          <w:rFonts w:ascii="Times New Roman" w:hAnsi="Times New Roman" w:cs="Times New Roman"/>
          <w:sz w:val="24"/>
          <w:szCs w:val="24"/>
        </w:rPr>
        <w:t xml:space="preserve">.1. O assistente de alfabetização, apoiará o professor alfabetizador </w:t>
      </w:r>
      <w:r w:rsidR="00D40832" w:rsidRPr="006F2A39">
        <w:rPr>
          <w:rFonts w:ascii="Times New Roman" w:hAnsi="Times New Roman" w:cs="Times New Roman"/>
          <w:sz w:val="24"/>
          <w:szCs w:val="24"/>
        </w:rPr>
        <w:t xml:space="preserve">nas </w:t>
      </w:r>
      <w:r w:rsidR="00DD147A" w:rsidRPr="006F2A39">
        <w:rPr>
          <w:rFonts w:ascii="Times New Roman" w:hAnsi="Times New Roman" w:cs="Times New Roman"/>
          <w:sz w:val="24"/>
          <w:szCs w:val="24"/>
        </w:rPr>
        <w:t>Unidades Escolares vulneráveis considerando os critérios estabelecidos</w:t>
      </w:r>
      <w:r w:rsidR="00D40832" w:rsidRPr="006F2A39">
        <w:rPr>
          <w:rFonts w:ascii="Times New Roman" w:hAnsi="Times New Roman" w:cs="Times New Roman"/>
          <w:sz w:val="24"/>
          <w:szCs w:val="24"/>
        </w:rPr>
        <w:t xml:space="preserve"> na </w:t>
      </w:r>
      <w:r w:rsidR="00DD147A" w:rsidRPr="006F2A39">
        <w:rPr>
          <w:rFonts w:ascii="Times New Roman" w:hAnsi="Times New Roman" w:cs="Times New Roman"/>
          <w:sz w:val="24"/>
          <w:szCs w:val="24"/>
        </w:rPr>
        <w:t>Portaria</w:t>
      </w:r>
      <w:r w:rsidR="00D40832" w:rsidRPr="006F2A39">
        <w:rPr>
          <w:rFonts w:ascii="Times New Roman" w:hAnsi="Times New Roman" w:cs="Times New Roman"/>
          <w:sz w:val="24"/>
          <w:szCs w:val="24"/>
        </w:rPr>
        <w:t xml:space="preserve"> nº 142</w:t>
      </w:r>
      <w:r w:rsidR="002738B8" w:rsidRPr="006F2A39">
        <w:rPr>
          <w:rFonts w:ascii="Times New Roman" w:hAnsi="Times New Roman" w:cs="Times New Roman"/>
          <w:sz w:val="24"/>
          <w:szCs w:val="24"/>
        </w:rPr>
        <w:t>, de 22 de fevereiro de 2018</w:t>
      </w:r>
      <w:r w:rsidR="00922C23">
        <w:rPr>
          <w:rFonts w:ascii="Times New Roman" w:hAnsi="Times New Roman" w:cs="Times New Roman"/>
          <w:sz w:val="24"/>
          <w:szCs w:val="24"/>
        </w:rPr>
        <w:t xml:space="preserve"> DO Ministério da Educação</w:t>
      </w:r>
      <w:r w:rsidR="00D40832" w:rsidRPr="006F2A39">
        <w:rPr>
          <w:rFonts w:ascii="Times New Roman" w:hAnsi="Times New Roman" w:cs="Times New Roman"/>
          <w:sz w:val="24"/>
          <w:szCs w:val="24"/>
        </w:rPr>
        <w:t>.</w:t>
      </w:r>
    </w:p>
    <w:p w:rsidR="00DD147A" w:rsidRPr="006F2A39" w:rsidRDefault="003B061D" w:rsidP="00D408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DD147A" w:rsidRPr="006F2A39">
        <w:rPr>
          <w:rFonts w:ascii="Times New Roman" w:hAnsi="Times New Roman" w:cs="Times New Roman"/>
          <w:sz w:val="24"/>
          <w:szCs w:val="24"/>
        </w:rPr>
        <w:t>.2 O assistente de alfabetização poderá atuar em dois tipos de Unidades</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Escolares, vulneráveis (</w:t>
      </w:r>
      <w:r w:rsidR="006839F5">
        <w:rPr>
          <w:rFonts w:ascii="Times New Roman" w:hAnsi="Times New Roman" w:cs="Times New Roman"/>
          <w:sz w:val="24"/>
          <w:szCs w:val="24"/>
        </w:rPr>
        <w:t xml:space="preserve">por um </w:t>
      </w:r>
      <w:r w:rsidR="00DD147A" w:rsidRPr="006F2A39">
        <w:rPr>
          <w:rFonts w:ascii="Times New Roman" w:hAnsi="Times New Roman" w:cs="Times New Roman"/>
          <w:sz w:val="24"/>
          <w:szCs w:val="24"/>
        </w:rPr>
        <w:t>período de 10h) ou não vulner</w:t>
      </w:r>
      <w:r w:rsidR="00BC7205">
        <w:rPr>
          <w:rFonts w:ascii="Times New Roman" w:hAnsi="Times New Roman" w:cs="Times New Roman"/>
          <w:sz w:val="24"/>
          <w:szCs w:val="24"/>
        </w:rPr>
        <w:t>áv</w:t>
      </w:r>
      <w:r w:rsidR="00DD147A" w:rsidRPr="006F2A39">
        <w:rPr>
          <w:rFonts w:ascii="Times New Roman" w:hAnsi="Times New Roman" w:cs="Times New Roman"/>
          <w:sz w:val="24"/>
          <w:szCs w:val="24"/>
        </w:rPr>
        <w:t>eis (</w:t>
      </w:r>
      <w:r w:rsidR="006839F5">
        <w:rPr>
          <w:rFonts w:ascii="Times New Roman" w:hAnsi="Times New Roman" w:cs="Times New Roman"/>
          <w:sz w:val="24"/>
          <w:szCs w:val="24"/>
        </w:rPr>
        <w:t xml:space="preserve">por um </w:t>
      </w:r>
      <w:r w:rsidR="00DD147A" w:rsidRPr="006F2A39">
        <w:rPr>
          <w:rFonts w:ascii="Times New Roman" w:hAnsi="Times New Roman" w:cs="Times New Roman"/>
          <w:sz w:val="24"/>
          <w:szCs w:val="24"/>
        </w:rPr>
        <w:t>período de 5</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horas)</w:t>
      </w:r>
      <w:r w:rsidR="00D40832" w:rsidRPr="006F2A39">
        <w:rPr>
          <w:rFonts w:ascii="Times New Roman" w:hAnsi="Times New Roman" w:cs="Times New Roman"/>
          <w:sz w:val="24"/>
          <w:szCs w:val="24"/>
        </w:rPr>
        <w:t>.</w:t>
      </w:r>
    </w:p>
    <w:p w:rsidR="00DD147A" w:rsidRPr="006F2A39" w:rsidRDefault="003B061D" w:rsidP="00D408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DD147A" w:rsidRPr="006F2A39">
        <w:rPr>
          <w:rFonts w:ascii="Times New Roman" w:hAnsi="Times New Roman" w:cs="Times New Roman"/>
          <w:sz w:val="24"/>
          <w:szCs w:val="24"/>
        </w:rPr>
        <w:t>.3 Os atendimentos de cada assistente a escolas vulneráveis e não</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vulneráveis, em qualquer combinação, não podem – somados </w:t>
      </w:r>
      <w:r w:rsidR="00D40832" w:rsidRPr="006F2A39">
        <w:rPr>
          <w:rFonts w:ascii="Times New Roman" w:hAnsi="Times New Roman" w:cs="Times New Roman"/>
          <w:sz w:val="24"/>
          <w:szCs w:val="24"/>
        </w:rPr>
        <w:t>–</w:t>
      </w:r>
      <w:r w:rsidR="00DD147A" w:rsidRPr="006F2A39">
        <w:rPr>
          <w:rFonts w:ascii="Times New Roman" w:hAnsi="Times New Roman" w:cs="Times New Roman"/>
          <w:sz w:val="24"/>
          <w:szCs w:val="24"/>
        </w:rPr>
        <w:t xml:space="preserve"> ultrapassar</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40 horas semanais.</w:t>
      </w:r>
    </w:p>
    <w:p w:rsidR="00DD147A" w:rsidRPr="006F2A39" w:rsidRDefault="003B061D" w:rsidP="00D408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DD147A" w:rsidRPr="006F2A39">
        <w:rPr>
          <w:rFonts w:ascii="Times New Roman" w:hAnsi="Times New Roman" w:cs="Times New Roman"/>
          <w:sz w:val="24"/>
          <w:szCs w:val="24"/>
        </w:rPr>
        <w:t>.4 Considera-se o apoio dos assistentes de alfabetização ao professor</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alfabetizador como de natureza voluntária nos termos da Lei Federal nº</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9.608/1998 – Lei do Voluntariado. Considera-se serviço voluntário, a</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atividade não remunerada, que tenha objetivos cívicos, culturais,</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educacionais, </w:t>
      </w:r>
      <w:r w:rsidR="00D40832" w:rsidRPr="006F2A39">
        <w:rPr>
          <w:rFonts w:ascii="Times New Roman" w:hAnsi="Times New Roman" w:cs="Times New Roman"/>
          <w:sz w:val="24"/>
          <w:szCs w:val="24"/>
        </w:rPr>
        <w:t>científicos</w:t>
      </w:r>
      <w:r w:rsidR="00DD147A" w:rsidRPr="006F2A39">
        <w:rPr>
          <w:rFonts w:ascii="Times New Roman" w:hAnsi="Times New Roman" w:cs="Times New Roman"/>
          <w:sz w:val="24"/>
          <w:szCs w:val="24"/>
        </w:rPr>
        <w:t>, recreativos ou de assistência social, inclusive</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mutualidade.</w:t>
      </w:r>
    </w:p>
    <w:p w:rsidR="00DD147A" w:rsidRPr="006F2A39" w:rsidRDefault="003B061D" w:rsidP="00D408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DD147A" w:rsidRPr="006F2A39">
        <w:rPr>
          <w:rFonts w:ascii="Times New Roman" w:hAnsi="Times New Roman" w:cs="Times New Roman"/>
          <w:sz w:val="24"/>
          <w:szCs w:val="24"/>
        </w:rPr>
        <w:t>.5. O serviço voluntário não gera vínculo empregatício, nem obrigação de</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natureza tr</w:t>
      </w:r>
      <w:r w:rsidR="00D40832" w:rsidRPr="006F2A39">
        <w:rPr>
          <w:rFonts w:ascii="Times New Roman" w:hAnsi="Times New Roman" w:cs="Times New Roman"/>
          <w:sz w:val="24"/>
          <w:szCs w:val="24"/>
        </w:rPr>
        <w:t>abalhista previdenciária ou afim.</w:t>
      </w:r>
    </w:p>
    <w:p w:rsidR="00DD147A" w:rsidRPr="006F2A39" w:rsidRDefault="003B061D" w:rsidP="00D408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DD147A" w:rsidRPr="006F2A39">
        <w:rPr>
          <w:rFonts w:ascii="Times New Roman" w:hAnsi="Times New Roman" w:cs="Times New Roman"/>
          <w:sz w:val="24"/>
          <w:szCs w:val="24"/>
        </w:rPr>
        <w:t>.6. O voluntário poderá ser ressarcido pelas despesas que</w:t>
      </w:r>
      <w:r w:rsidR="00D40832"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comprovadamente realizar no desempenho das atividades voluntárias.</w:t>
      </w:r>
    </w:p>
    <w:p w:rsidR="00B6095D" w:rsidRPr="00540E7B" w:rsidRDefault="00B6095D" w:rsidP="00540E7B">
      <w:pPr>
        <w:pStyle w:val="SemEspaamento"/>
      </w:pPr>
    </w:p>
    <w:p w:rsidR="003B061D" w:rsidRPr="006F2A39" w:rsidRDefault="003B061D" w:rsidP="003B061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6F2A39">
        <w:rPr>
          <w:rFonts w:ascii="Times New Roman" w:hAnsi="Times New Roman" w:cs="Times New Roman"/>
          <w:sz w:val="24"/>
          <w:szCs w:val="24"/>
        </w:rPr>
        <w:t>DA SELEÇÃO</w:t>
      </w:r>
    </w:p>
    <w:p w:rsidR="003B061D" w:rsidRPr="006F2A39" w:rsidRDefault="003B061D" w:rsidP="003B06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 xml:space="preserve">.1. A seleção destina-se ao preenchimento </w:t>
      </w:r>
      <w:r w:rsidRPr="00216690">
        <w:rPr>
          <w:rFonts w:ascii="Times New Roman" w:hAnsi="Times New Roman" w:cs="Times New Roman"/>
          <w:sz w:val="24"/>
          <w:szCs w:val="24"/>
        </w:rPr>
        <w:t xml:space="preserve">de </w:t>
      </w:r>
      <w:r>
        <w:rPr>
          <w:rFonts w:ascii="Times New Roman" w:hAnsi="Times New Roman" w:cs="Times New Roman"/>
          <w:sz w:val="24"/>
          <w:szCs w:val="24"/>
        </w:rPr>
        <w:t>18</w:t>
      </w:r>
      <w:r w:rsidRPr="00216690">
        <w:rPr>
          <w:rFonts w:ascii="Times New Roman" w:hAnsi="Times New Roman" w:cs="Times New Roman"/>
          <w:sz w:val="24"/>
          <w:szCs w:val="24"/>
        </w:rPr>
        <w:t xml:space="preserve"> (</w:t>
      </w:r>
      <w:r>
        <w:rPr>
          <w:rFonts w:ascii="Times New Roman" w:hAnsi="Times New Roman" w:cs="Times New Roman"/>
          <w:sz w:val="24"/>
          <w:szCs w:val="24"/>
        </w:rPr>
        <w:t>dezoito</w:t>
      </w:r>
      <w:r w:rsidRPr="00216690">
        <w:rPr>
          <w:rFonts w:ascii="Times New Roman" w:hAnsi="Times New Roman" w:cs="Times New Roman"/>
          <w:sz w:val="24"/>
          <w:szCs w:val="24"/>
        </w:rPr>
        <w:t>)</w:t>
      </w:r>
      <w:r w:rsidRPr="006F2A39">
        <w:rPr>
          <w:rFonts w:ascii="Times New Roman" w:hAnsi="Times New Roman" w:cs="Times New Roman"/>
          <w:sz w:val="24"/>
          <w:szCs w:val="24"/>
        </w:rPr>
        <w:t xml:space="preserve"> vagas para Assistentes de Alfabetização voluntários do Programa Mais Alfabetização no âmbito do Município de Garanhuns-PE, a serem distribuídas nas escolas públicas urbanas e do campo.</w:t>
      </w:r>
    </w:p>
    <w:p w:rsidR="003B061D" w:rsidRPr="006F2A39" w:rsidRDefault="003B061D" w:rsidP="003B061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.2. Serão considerados os Seguintes Critérios para a Seleção de Assistentes de Alfabetização voluntários:</w:t>
      </w:r>
    </w:p>
    <w:p w:rsidR="003B061D" w:rsidRPr="006F2A39" w:rsidRDefault="003B061D" w:rsidP="003B061D">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 Ser brasileiro;</w:t>
      </w:r>
    </w:p>
    <w:p w:rsidR="003B061D" w:rsidRPr="006F2A39" w:rsidRDefault="003B061D" w:rsidP="003B061D">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 Ter a idade mínima de 18 (dezoito) anos, no ato da inscrição;</w:t>
      </w:r>
    </w:p>
    <w:p w:rsidR="003B061D" w:rsidRPr="006F2A39" w:rsidRDefault="003B061D" w:rsidP="003B061D">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 Ter, no mínimo, formação de nível médio em magistério</w:t>
      </w:r>
      <w:r w:rsidR="00AA3FFB">
        <w:rPr>
          <w:rFonts w:ascii="Times New Roman" w:hAnsi="Times New Roman" w:cs="Times New Roman"/>
          <w:sz w:val="24"/>
          <w:szCs w:val="24"/>
        </w:rPr>
        <w:t xml:space="preserve"> ou normal médio</w:t>
      </w:r>
      <w:r w:rsidRPr="006F2A39">
        <w:rPr>
          <w:rFonts w:ascii="Times New Roman" w:hAnsi="Times New Roman" w:cs="Times New Roman"/>
          <w:sz w:val="24"/>
          <w:szCs w:val="24"/>
        </w:rPr>
        <w:t xml:space="preserve"> completo;</w:t>
      </w:r>
    </w:p>
    <w:p w:rsidR="003B061D" w:rsidRPr="006F2A39" w:rsidRDefault="003B061D" w:rsidP="003B061D">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 Possuir curso e/ou habilidade na atividade de apoio à docência.</w:t>
      </w:r>
    </w:p>
    <w:p w:rsidR="003B061D" w:rsidRDefault="003B061D" w:rsidP="003B06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.3. O Processo Seletivo Simplificado para Assistentes de Alfabetização voluntários será executado pelas Secretaria Municipal de Educação de Garanhuns-PE com a participação da Comissão de Inscrição e Avaliação.</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4</w:t>
      </w:r>
      <w:r w:rsidRPr="006F2A39">
        <w:rPr>
          <w:rFonts w:ascii="Times New Roman" w:hAnsi="Times New Roman" w:cs="Times New Roman"/>
          <w:sz w:val="24"/>
          <w:szCs w:val="24"/>
        </w:rPr>
        <w:t>. A Secretaria Municipal de Educação instituirá Comissão da Seleção Pública dos Assistentes de Alfabetização Voluntários do Programa Mais Alfabetização,</w:t>
      </w:r>
      <w:r>
        <w:rPr>
          <w:rFonts w:ascii="Times New Roman" w:hAnsi="Times New Roman" w:cs="Times New Roman"/>
          <w:sz w:val="24"/>
          <w:szCs w:val="24"/>
        </w:rPr>
        <w:t xml:space="preserve"> composta por 4 (quatro) membros,</w:t>
      </w:r>
      <w:r w:rsidRPr="006F2A39">
        <w:rPr>
          <w:rFonts w:ascii="Times New Roman" w:hAnsi="Times New Roman" w:cs="Times New Roman"/>
          <w:sz w:val="24"/>
          <w:szCs w:val="24"/>
        </w:rPr>
        <w:t xml:space="preserve"> através de Portaria, responsável por coordenar e executar todo o processo seletivo.</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5</w:t>
      </w:r>
      <w:r w:rsidRPr="006F2A39">
        <w:rPr>
          <w:rFonts w:ascii="Times New Roman" w:hAnsi="Times New Roman" w:cs="Times New Roman"/>
          <w:sz w:val="24"/>
          <w:szCs w:val="24"/>
        </w:rPr>
        <w:t>. A seleção se dará por análise de Currículo comprovado.</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6.</w:t>
      </w:r>
      <w:r w:rsidRPr="006F2A39">
        <w:rPr>
          <w:rFonts w:ascii="Times New Roman" w:hAnsi="Times New Roman" w:cs="Times New Roman"/>
          <w:sz w:val="24"/>
          <w:szCs w:val="24"/>
        </w:rPr>
        <w:t xml:space="preserve"> A comprovação do currículo se dará por meio da apresentação dos documentos estipulados </w:t>
      </w:r>
      <w:r w:rsidR="00540E7B">
        <w:rPr>
          <w:rFonts w:ascii="Times New Roman" w:hAnsi="Times New Roman" w:cs="Times New Roman"/>
          <w:sz w:val="24"/>
          <w:szCs w:val="24"/>
        </w:rPr>
        <w:t xml:space="preserve">no item </w:t>
      </w:r>
      <w:r w:rsidR="00540E7B" w:rsidRPr="006F2A39">
        <w:rPr>
          <w:rFonts w:ascii="Times New Roman" w:hAnsi="Times New Roman" w:cs="Times New Roman"/>
          <w:sz w:val="24"/>
          <w:szCs w:val="24"/>
        </w:rPr>
        <w:t>que</w:t>
      </w:r>
      <w:r w:rsidRPr="006F2A39">
        <w:rPr>
          <w:rFonts w:ascii="Times New Roman" w:hAnsi="Times New Roman" w:cs="Times New Roman"/>
          <w:sz w:val="24"/>
          <w:szCs w:val="24"/>
        </w:rPr>
        <w:t xml:space="preserve"> atestam a titularidade do candidato e pontuarão da seguinte forma:</w:t>
      </w:r>
    </w:p>
    <w:tbl>
      <w:tblPr>
        <w:tblStyle w:val="Tabelacomgrade"/>
        <w:tblW w:w="0" w:type="auto"/>
        <w:tblLook w:val="04A0" w:firstRow="1" w:lastRow="0" w:firstColumn="1" w:lastColumn="0" w:noHBand="0" w:noVBand="1"/>
      </w:tblPr>
      <w:tblGrid>
        <w:gridCol w:w="3539"/>
        <w:gridCol w:w="3969"/>
        <w:gridCol w:w="1836"/>
      </w:tblGrid>
      <w:tr w:rsidR="00102257" w:rsidRPr="006F2A39" w:rsidTr="00E7553C">
        <w:tc>
          <w:tcPr>
            <w:tcW w:w="9344" w:type="dxa"/>
            <w:gridSpan w:val="3"/>
          </w:tcPr>
          <w:p w:rsidR="00102257" w:rsidRPr="006F2A39" w:rsidRDefault="00102257" w:rsidP="00E7553C">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b/>
                <w:bCs/>
                <w:sz w:val="24"/>
                <w:szCs w:val="24"/>
              </w:rPr>
              <w:t>Experiência a ser comprovada Pontuação</w:t>
            </w:r>
          </w:p>
        </w:tc>
      </w:tr>
      <w:tr w:rsidR="00102257" w:rsidRPr="006F2A39" w:rsidTr="00E7553C">
        <w:tc>
          <w:tcPr>
            <w:tcW w:w="3539" w:type="dxa"/>
            <w:vMerge w:val="restart"/>
          </w:tcPr>
          <w:p w:rsidR="00102257" w:rsidRPr="006F2A39" w:rsidRDefault="00102257" w:rsidP="00E7553C">
            <w:pPr>
              <w:autoSpaceDE w:val="0"/>
              <w:autoSpaceDN w:val="0"/>
              <w:adjustRightInd w:val="0"/>
              <w:spacing w:line="360" w:lineRule="auto"/>
              <w:jc w:val="both"/>
              <w:rPr>
                <w:rFonts w:ascii="Times New Roman" w:hAnsi="Times New Roman" w:cs="Times New Roman"/>
                <w:sz w:val="24"/>
                <w:szCs w:val="24"/>
              </w:rPr>
            </w:pPr>
          </w:p>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t>Escolaridade (pontua o maior):</w:t>
            </w:r>
          </w:p>
        </w:tc>
        <w:tc>
          <w:tcPr>
            <w:tcW w:w="3969" w:type="dxa"/>
          </w:tcPr>
          <w:p w:rsidR="00102257" w:rsidRPr="006F2A39" w:rsidRDefault="00102257" w:rsidP="00E7553C">
            <w:pPr>
              <w:autoSpaceDE w:val="0"/>
              <w:autoSpaceDN w:val="0"/>
              <w:adjustRightInd w:val="0"/>
              <w:spacing w:line="360" w:lineRule="auto"/>
              <w:jc w:val="both"/>
              <w:rPr>
                <w:rFonts w:ascii="Times New Roman" w:hAnsi="Times New Roman" w:cs="Times New Roman"/>
                <w:sz w:val="24"/>
                <w:szCs w:val="24"/>
              </w:rPr>
            </w:pPr>
            <w:r w:rsidRPr="006F2A39">
              <w:rPr>
                <w:rFonts w:ascii="Times New Roman" w:hAnsi="Times New Roman" w:cs="Times New Roman"/>
                <w:sz w:val="24"/>
                <w:szCs w:val="24"/>
              </w:rPr>
              <w:t>Pedagogo e/ou Licenciado.</w:t>
            </w:r>
          </w:p>
        </w:tc>
        <w:tc>
          <w:tcPr>
            <w:tcW w:w="1836" w:type="dxa"/>
          </w:tcPr>
          <w:p w:rsidR="00102257" w:rsidRPr="006F2A39" w:rsidRDefault="00102257" w:rsidP="00E7553C">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3 pontos</w:t>
            </w:r>
          </w:p>
        </w:tc>
      </w:tr>
      <w:tr w:rsidR="00102257" w:rsidRPr="006F2A39" w:rsidTr="00E7553C">
        <w:tc>
          <w:tcPr>
            <w:tcW w:w="3539" w:type="dxa"/>
            <w:vMerge/>
          </w:tcPr>
          <w:p w:rsidR="00102257" w:rsidRPr="006F2A39" w:rsidRDefault="00102257" w:rsidP="00E7553C">
            <w:pPr>
              <w:autoSpaceDE w:val="0"/>
              <w:autoSpaceDN w:val="0"/>
              <w:adjustRightInd w:val="0"/>
              <w:spacing w:line="360" w:lineRule="auto"/>
              <w:jc w:val="both"/>
              <w:rPr>
                <w:rFonts w:ascii="Times New Roman" w:hAnsi="Times New Roman" w:cs="Times New Roman"/>
                <w:sz w:val="24"/>
                <w:szCs w:val="24"/>
              </w:rPr>
            </w:pPr>
          </w:p>
        </w:tc>
        <w:tc>
          <w:tcPr>
            <w:tcW w:w="3969" w:type="dxa"/>
          </w:tcPr>
          <w:p w:rsidR="00102257" w:rsidRPr="006F2A39" w:rsidRDefault="00102257" w:rsidP="00E7553C">
            <w:pPr>
              <w:autoSpaceDE w:val="0"/>
              <w:autoSpaceDN w:val="0"/>
              <w:adjustRightInd w:val="0"/>
              <w:spacing w:line="360" w:lineRule="auto"/>
              <w:jc w:val="both"/>
              <w:rPr>
                <w:rFonts w:ascii="Times New Roman" w:hAnsi="Times New Roman" w:cs="Times New Roman"/>
                <w:sz w:val="24"/>
                <w:szCs w:val="24"/>
              </w:rPr>
            </w:pPr>
            <w:r w:rsidRPr="006F2A39">
              <w:rPr>
                <w:rFonts w:ascii="Times New Roman" w:hAnsi="Times New Roman" w:cs="Times New Roman"/>
                <w:sz w:val="24"/>
                <w:szCs w:val="24"/>
              </w:rPr>
              <w:t xml:space="preserve">Magistério </w:t>
            </w:r>
            <w:r w:rsidR="00AA3FFB">
              <w:rPr>
                <w:rFonts w:ascii="Times New Roman" w:hAnsi="Times New Roman" w:cs="Times New Roman"/>
                <w:sz w:val="24"/>
                <w:szCs w:val="24"/>
              </w:rPr>
              <w:t xml:space="preserve">ou Normal Médio </w:t>
            </w:r>
            <w:r w:rsidRPr="006F2A39">
              <w:rPr>
                <w:rFonts w:ascii="Times New Roman" w:hAnsi="Times New Roman" w:cs="Times New Roman"/>
                <w:sz w:val="24"/>
                <w:szCs w:val="24"/>
              </w:rPr>
              <w:t>em nível médio.</w:t>
            </w:r>
          </w:p>
        </w:tc>
        <w:tc>
          <w:tcPr>
            <w:tcW w:w="1836" w:type="dxa"/>
          </w:tcPr>
          <w:p w:rsidR="00102257" w:rsidRPr="006F2A39" w:rsidRDefault="00102257" w:rsidP="00E7553C">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2 pontos</w:t>
            </w:r>
          </w:p>
        </w:tc>
      </w:tr>
      <w:tr w:rsidR="00102257" w:rsidRPr="006F2A39" w:rsidTr="00E7553C">
        <w:tc>
          <w:tcPr>
            <w:tcW w:w="3539" w:type="dxa"/>
            <w:vMerge/>
          </w:tcPr>
          <w:p w:rsidR="00102257" w:rsidRPr="006F2A39" w:rsidRDefault="00102257" w:rsidP="00E7553C">
            <w:pPr>
              <w:autoSpaceDE w:val="0"/>
              <w:autoSpaceDN w:val="0"/>
              <w:adjustRightInd w:val="0"/>
              <w:spacing w:line="360" w:lineRule="auto"/>
              <w:jc w:val="both"/>
              <w:rPr>
                <w:rFonts w:ascii="Times New Roman" w:hAnsi="Times New Roman" w:cs="Times New Roman"/>
                <w:sz w:val="24"/>
                <w:szCs w:val="24"/>
              </w:rPr>
            </w:pPr>
          </w:p>
        </w:tc>
        <w:tc>
          <w:tcPr>
            <w:tcW w:w="3969" w:type="dxa"/>
          </w:tcPr>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t>Cursando pedagogia ou curso de licenciatura, matriculado a partir do 5º (quinto) período</w:t>
            </w:r>
          </w:p>
        </w:tc>
        <w:tc>
          <w:tcPr>
            <w:tcW w:w="1836" w:type="dxa"/>
          </w:tcPr>
          <w:p w:rsidR="00102257" w:rsidRPr="006F2A39" w:rsidRDefault="00102257" w:rsidP="00E7553C">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2 pontos</w:t>
            </w:r>
          </w:p>
        </w:tc>
      </w:tr>
      <w:tr w:rsidR="00102257" w:rsidRPr="006F2A39" w:rsidTr="00E7553C">
        <w:trPr>
          <w:trHeight w:val="562"/>
        </w:trPr>
        <w:tc>
          <w:tcPr>
            <w:tcW w:w="3539" w:type="dxa"/>
            <w:vMerge w:val="restart"/>
          </w:tcPr>
          <w:p w:rsidR="00102257" w:rsidRPr="006F2A39" w:rsidRDefault="00102257" w:rsidP="00E7553C">
            <w:pPr>
              <w:autoSpaceDE w:val="0"/>
              <w:autoSpaceDN w:val="0"/>
              <w:adjustRightInd w:val="0"/>
              <w:jc w:val="both"/>
              <w:rPr>
                <w:rFonts w:ascii="Times New Roman" w:hAnsi="Times New Roman" w:cs="Times New Roman"/>
                <w:sz w:val="24"/>
                <w:szCs w:val="24"/>
              </w:rPr>
            </w:pPr>
          </w:p>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lastRenderedPageBreak/>
              <w:t>Experiência comprovada em alfabetização (tempo de docência / participação em projetos).</w:t>
            </w:r>
          </w:p>
        </w:tc>
        <w:tc>
          <w:tcPr>
            <w:tcW w:w="3969" w:type="dxa"/>
          </w:tcPr>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lastRenderedPageBreak/>
              <w:t>A partir de 12 meses até 24 meses na área de alfabetização.</w:t>
            </w:r>
          </w:p>
        </w:tc>
        <w:tc>
          <w:tcPr>
            <w:tcW w:w="1836" w:type="dxa"/>
          </w:tcPr>
          <w:p w:rsidR="00102257" w:rsidRPr="006F2A39" w:rsidRDefault="00102257" w:rsidP="00E7553C">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 xml:space="preserve">2 pontos </w:t>
            </w:r>
          </w:p>
        </w:tc>
      </w:tr>
      <w:tr w:rsidR="00102257" w:rsidRPr="006F2A39" w:rsidTr="00E7553C">
        <w:trPr>
          <w:trHeight w:val="405"/>
        </w:trPr>
        <w:tc>
          <w:tcPr>
            <w:tcW w:w="3539" w:type="dxa"/>
            <w:vMerge/>
          </w:tcPr>
          <w:p w:rsidR="00102257" w:rsidRPr="006F2A39" w:rsidRDefault="00102257" w:rsidP="00E7553C">
            <w:pPr>
              <w:autoSpaceDE w:val="0"/>
              <w:autoSpaceDN w:val="0"/>
              <w:adjustRightInd w:val="0"/>
              <w:jc w:val="both"/>
              <w:rPr>
                <w:rFonts w:ascii="Times New Roman" w:hAnsi="Times New Roman" w:cs="Times New Roman"/>
                <w:sz w:val="24"/>
                <w:szCs w:val="24"/>
              </w:rPr>
            </w:pPr>
          </w:p>
        </w:tc>
        <w:tc>
          <w:tcPr>
            <w:tcW w:w="3969" w:type="dxa"/>
          </w:tcPr>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t>A partir de 24 meses até 36 meses na área de alfabetização.</w:t>
            </w:r>
          </w:p>
        </w:tc>
        <w:tc>
          <w:tcPr>
            <w:tcW w:w="1836" w:type="dxa"/>
          </w:tcPr>
          <w:p w:rsidR="00102257" w:rsidRPr="006F2A39" w:rsidRDefault="00102257" w:rsidP="00E7553C">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3 pontos</w:t>
            </w:r>
          </w:p>
        </w:tc>
      </w:tr>
      <w:tr w:rsidR="00102257" w:rsidRPr="006F2A39" w:rsidTr="00E7553C">
        <w:trPr>
          <w:trHeight w:val="405"/>
        </w:trPr>
        <w:tc>
          <w:tcPr>
            <w:tcW w:w="3539" w:type="dxa"/>
            <w:vMerge/>
          </w:tcPr>
          <w:p w:rsidR="00102257" w:rsidRPr="006F2A39" w:rsidRDefault="00102257" w:rsidP="00E7553C">
            <w:pPr>
              <w:autoSpaceDE w:val="0"/>
              <w:autoSpaceDN w:val="0"/>
              <w:adjustRightInd w:val="0"/>
              <w:jc w:val="both"/>
              <w:rPr>
                <w:rFonts w:ascii="Times New Roman" w:hAnsi="Times New Roman" w:cs="Times New Roman"/>
                <w:sz w:val="24"/>
                <w:szCs w:val="24"/>
              </w:rPr>
            </w:pPr>
          </w:p>
        </w:tc>
        <w:tc>
          <w:tcPr>
            <w:tcW w:w="3969" w:type="dxa"/>
          </w:tcPr>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t>Acima de 36 meses na área de alfabetização.</w:t>
            </w:r>
          </w:p>
        </w:tc>
        <w:tc>
          <w:tcPr>
            <w:tcW w:w="1836" w:type="dxa"/>
          </w:tcPr>
          <w:p w:rsidR="00102257" w:rsidRPr="006F2A39" w:rsidRDefault="00102257" w:rsidP="00E7553C">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4 pontos</w:t>
            </w:r>
          </w:p>
        </w:tc>
      </w:tr>
      <w:tr w:rsidR="00102257" w:rsidRPr="006F2A39" w:rsidTr="00E7553C">
        <w:trPr>
          <w:trHeight w:val="1012"/>
        </w:trPr>
        <w:tc>
          <w:tcPr>
            <w:tcW w:w="3539" w:type="dxa"/>
          </w:tcPr>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t>Comprovação de cursos em alfabetização</w:t>
            </w:r>
          </w:p>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t>(Cursos realizados nos últimos 5 anos).</w:t>
            </w:r>
          </w:p>
        </w:tc>
        <w:tc>
          <w:tcPr>
            <w:tcW w:w="3969" w:type="dxa"/>
          </w:tcPr>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t xml:space="preserve">Com o mínimo de 40 h </w:t>
            </w:r>
          </w:p>
          <w:p w:rsidR="00102257" w:rsidRPr="006F2A39" w:rsidRDefault="00102257" w:rsidP="00E7553C">
            <w:pPr>
              <w:autoSpaceDE w:val="0"/>
              <w:autoSpaceDN w:val="0"/>
              <w:adjustRightInd w:val="0"/>
              <w:jc w:val="both"/>
              <w:rPr>
                <w:rFonts w:ascii="Times New Roman" w:hAnsi="Times New Roman" w:cs="Times New Roman"/>
                <w:sz w:val="24"/>
                <w:szCs w:val="24"/>
              </w:rPr>
            </w:pPr>
            <w:r w:rsidRPr="006F2A39">
              <w:rPr>
                <w:rFonts w:ascii="Times New Roman" w:hAnsi="Times New Roman" w:cs="Times New Roman"/>
                <w:sz w:val="24"/>
                <w:szCs w:val="24"/>
              </w:rPr>
              <w:t>(0,5 por curso).</w:t>
            </w:r>
          </w:p>
        </w:tc>
        <w:tc>
          <w:tcPr>
            <w:tcW w:w="1836" w:type="dxa"/>
          </w:tcPr>
          <w:p w:rsidR="00102257" w:rsidRPr="006F2A39" w:rsidRDefault="00A63589" w:rsidP="00E755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102257" w:rsidRPr="006F2A39">
              <w:rPr>
                <w:rFonts w:ascii="Times New Roman" w:hAnsi="Times New Roman" w:cs="Times New Roman"/>
                <w:sz w:val="24"/>
                <w:szCs w:val="24"/>
              </w:rPr>
              <w:t xml:space="preserve"> pontos</w:t>
            </w:r>
          </w:p>
          <w:p w:rsidR="00102257" w:rsidRPr="006F2A39" w:rsidRDefault="00102257" w:rsidP="00E7553C">
            <w:pPr>
              <w:autoSpaceDE w:val="0"/>
              <w:autoSpaceDN w:val="0"/>
              <w:adjustRightInd w:val="0"/>
              <w:jc w:val="center"/>
              <w:rPr>
                <w:rFonts w:ascii="Times New Roman" w:hAnsi="Times New Roman" w:cs="Times New Roman"/>
                <w:sz w:val="24"/>
                <w:szCs w:val="24"/>
              </w:rPr>
            </w:pPr>
          </w:p>
        </w:tc>
      </w:tr>
    </w:tbl>
    <w:p w:rsidR="00102257" w:rsidRPr="006F2A39" w:rsidRDefault="00102257" w:rsidP="00102257">
      <w:pPr>
        <w:pStyle w:val="PargrafodaLista"/>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6F2A39">
        <w:rPr>
          <w:rFonts w:ascii="Times New Roman" w:hAnsi="Times New Roman" w:cs="Times New Roman"/>
          <w:b/>
          <w:bCs/>
          <w:sz w:val="24"/>
          <w:szCs w:val="24"/>
        </w:rPr>
        <w:t>Pontuação máxima 10 pontos.</w:t>
      </w:r>
    </w:p>
    <w:p w:rsidR="00102257" w:rsidRPr="006F2A39" w:rsidRDefault="00102257" w:rsidP="00102257">
      <w:pPr>
        <w:autoSpaceDE w:val="0"/>
        <w:autoSpaceDN w:val="0"/>
        <w:adjustRightInd w:val="0"/>
        <w:spacing w:after="0" w:line="240" w:lineRule="auto"/>
        <w:jc w:val="both"/>
        <w:rPr>
          <w:rFonts w:ascii="Times New Roman" w:hAnsi="Times New Roman" w:cs="Times New Roman"/>
          <w:b/>
          <w:bCs/>
          <w:sz w:val="24"/>
          <w:szCs w:val="24"/>
        </w:rPr>
      </w:pP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7</w:t>
      </w:r>
      <w:r w:rsidRPr="006F2A39">
        <w:rPr>
          <w:rFonts w:ascii="Times New Roman" w:hAnsi="Times New Roman" w:cs="Times New Roman"/>
          <w:sz w:val="24"/>
          <w:szCs w:val="24"/>
        </w:rPr>
        <w:t>. O candidato será eliminado caso não alcance a pontuação mínima de 4 (quatro) pontos e atenda as exigências deste Edital.</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8</w:t>
      </w:r>
      <w:r w:rsidRPr="006F2A39">
        <w:rPr>
          <w:rFonts w:ascii="Times New Roman" w:hAnsi="Times New Roman" w:cs="Times New Roman"/>
          <w:sz w:val="24"/>
          <w:szCs w:val="24"/>
        </w:rPr>
        <w:t>. O resultado será organizado e publicado na Secretaria Municipal de Educação de Garanhuns - PE, por ordem de classificação.</w:t>
      </w:r>
      <w:r w:rsidR="00922C23">
        <w:rPr>
          <w:rFonts w:ascii="Times New Roman" w:hAnsi="Times New Roman" w:cs="Times New Roman"/>
          <w:sz w:val="24"/>
          <w:szCs w:val="24"/>
        </w:rPr>
        <w:t xml:space="preserve"> Os nomes dos candidatos aprovados, pessoas com deficiência e quilombolas, serão publicados em listagens separadas.</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9</w:t>
      </w:r>
      <w:r w:rsidRPr="006F2A39">
        <w:rPr>
          <w:rFonts w:ascii="Times New Roman" w:hAnsi="Times New Roman" w:cs="Times New Roman"/>
          <w:sz w:val="24"/>
          <w:szCs w:val="24"/>
        </w:rPr>
        <w:t>. Se ocorrer empate na nota final terá preferência, sucessivamente, o candidato que:</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a) Residir no bairro mais próximo da unidade escolar.</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b) Caso permaneça o empate, tenha a maior idade.</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10</w:t>
      </w:r>
      <w:r w:rsidRPr="006F2A39">
        <w:rPr>
          <w:rFonts w:ascii="Times New Roman" w:hAnsi="Times New Roman" w:cs="Times New Roman"/>
          <w:sz w:val="24"/>
          <w:szCs w:val="24"/>
        </w:rPr>
        <w:t>. Todos os candidatos habilitados com pontuação igual ou superior a 4 (quatro) serão considerados aprovados constituindo assim o banco de Assistentes de Alfabetização do Programa Mais Alfabetização da Secretaria Municipal de Educação.</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11</w:t>
      </w:r>
      <w:r w:rsidRPr="006F2A39">
        <w:rPr>
          <w:rFonts w:ascii="Times New Roman" w:hAnsi="Times New Roman" w:cs="Times New Roman"/>
          <w:sz w:val="24"/>
          <w:szCs w:val="24"/>
        </w:rPr>
        <w:t>. A lotação acontecerá conforme ordem de classificação e disponibilidade do candidato, bem como a necessidade das unidades escolares.</w:t>
      </w:r>
    </w:p>
    <w:p w:rsidR="00102257" w:rsidRPr="006F2A39" w:rsidRDefault="00102257" w:rsidP="00102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F2A39">
        <w:rPr>
          <w:rFonts w:ascii="Times New Roman" w:hAnsi="Times New Roman" w:cs="Times New Roman"/>
          <w:sz w:val="24"/>
          <w:szCs w:val="24"/>
        </w:rPr>
        <w:t>.</w:t>
      </w:r>
      <w:r>
        <w:rPr>
          <w:rFonts w:ascii="Times New Roman" w:hAnsi="Times New Roman" w:cs="Times New Roman"/>
          <w:sz w:val="24"/>
          <w:szCs w:val="24"/>
        </w:rPr>
        <w:t>12</w:t>
      </w:r>
      <w:r w:rsidRPr="006F2A39">
        <w:rPr>
          <w:rFonts w:ascii="Times New Roman" w:hAnsi="Times New Roman" w:cs="Times New Roman"/>
          <w:sz w:val="24"/>
          <w:szCs w:val="24"/>
        </w:rPr>
        <w:t>. A classificaç</w:t>
      </w:r>
      <w:r w:rsidR="0030462C">
        <w:rPr>
          <w:rFonts w:ascii="Times New Roman" w:hAnsi="Times New Roman" w:cs="Times New Roman"/>
          <w:sz w:val="24"/>
          <w:szCs w:val="24"/>
        </w:rPr>
        <w:t>ão final será divulgada conforme cronograma de prazos abaixo</w:t>
      </w:r>
      <w:r w:rsidRPr="006F2A39">
        <w:rPr>
          <w:rFonts w:ascii="Times New Roman" w:hAnsi="Times New Roman" w:cs="Times New Roman"/>
          <w:sz w:val="24"/>
          <w:szCs w:val="24"/>
        </w:rPr>
        <w:t>.</w:t>
      </w:r>
    </w:p>
    <w:p w:rsidR="003B061D" w:rsidRPr="00540E7B" w:rsidRDefault="003B061D" w:rsidP="00540E7B">
      <w:pPr>
        <w:pStyle w:val="SemEspaamento"/>
      </w:pPr>
    </w:p>
    <w:p w:rsidR="00DD147A" w:rsidRPr="006F2A39" w:rsidRDefault="00BC7205" w:rsidP="009F7A7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DD147A" w:rsidRPr="006F2A39">
        <w:rPr>
          <w:rFonts w:ascii="Times New Roman" w:hAnsi="Times New Roman" w:cs="Times New Roman"/>
          <w:sz w:val="24"/>
          <w:szCs w:val="24"/>
        </w:rPr>
        <w:t>. DAS INSCRIÇÕES:</w:t>
      </w:r>
    </w:p>
    <w:p w:rsidR="00DD147A" w:rsidRPr="006F2A39" w:rsidRDefault="00BC7205" w:rsidP="009F7A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D147A" w:rsidRPr="006F2A39">
        <w:rPr>
          <w:rFonts w:ascii="Times New Roman" w:hAnsi="Times New Roman" w:cs="Times New Roman"/>
          <w:sz w:val="24"/>
          <w:szCs w:val="24"/>
        </w:rPr>
        <w:t>.1. A inscrição do candidato implicará o conhecimento e aceitação tácita</w:t>
      </w:r>
      <w:r w:rsidR="009F7A70"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das normas e condições estabelecidas neste Edital, em relação às quais</w:t>
      </w:r>
      <w:r w:rsidR="009F7A70"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não </w:t>
      </w:r>
      <w:r w:rsidR="009F7A70" w:rsidRPr="006F2A39">
        <w:rPr>
          <w:rFonts w:ascii="Times New Roman" w:hAnsi="Times New Roman" w:cs="Times New Roman"/>
          <w:sz w:val="24"/>
          <w:szCs w:val="24"/>
        </w:rPr>
        <w:t>p</w:t>
      </w:r>
      <w:r w:rsidR="00DD147A" w:rsidRPr="006F2A39">
        <w:rPr>
          <w:rFonts w:ascii="Times New Roman" w:hAnsi="Times New Roman" w:cs="Times New Roman"/>
          <w:sz w:val="24"/>
          <w:szCs w:val="24"/>
        </w:rPr>
        <w:t>oderá alegar desconhecimento.</w:t>
      </w:r>
    </w:p>
    <w:p w:rsidR="00DD147A" w:rsidRPr="006F2A39" w:rsidRDefault="00BC7205" w:rsidP="009F7A7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DD147A" w:rsidRPr="006F2A39">
        <w:rPr>
          <w:rFonts w:ascii="Times New Roman" w:hAnsi="Times New Roman" w:cs="Times New Roman"/>
          <w:sz w:val="24"/>
          <w:szCs w:val="24"/>
        </w:rPr>
        <w:t>.</w:t>
      </w:r>
      <w:r w:rsidR="00A56110">
        <w:rPr>
          <w:rFonts w:ascii="Times New Roman" w:hAnsi="Times New Roman" w:cs="Times New Roman"/>
          <w:sz w:val="24"/>
          <w:szCs w:val="24"/>
        </w:rPr>
        <w:t>2</w:t>
      </w:r>
      <w:r w:rsidR="00DD147A" w:rsidRPr="006F2A39">
        <w:rPr>
          <w:rFonts w:ascii="Times New Roman" w:hAnsi="Times New Roman" w:cs="Times New Roman"/>
          <w:sz w:val="24"/>
          <w:szCs w:val="24"/>
        </w:rPr>
        <w:t>. Não será cobrada taxa de inscrição.</w:t>
      </w:r>
    </w:p>
    <w:p w:rsidR="00DD147A" w:rsidRPr="006F2A39" w:rsidRDefault="00BC7205" w:rsidP="009F7A7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DD147A" w:rsidRPr="006F2A39">
        <w:rPr>
          <w:rFonts w:ascii="Times New Roman" w:hAnsi="Times New Roman" w:cs="Times New Roman"/>
          <w:sz w:val="24"/>
          <w:szCs w:val="24"/>
        </w:rPr>
        <w:t>.</w:t>
      </w:r>
      <w:r w:rsidR="00A56110">
        <w:rPr>
          <w:rFonts w:ascii="Times New Roman" w:hAnsi="Times New Roman" w:cs="Times New Roman"/>
          <w:sz w:val="24"/>
          <w:szCs w:val="24"/>
        </w:rPr>
        <w:t>3</w:t>
      </w:r>
      <w:r w:rsidR="00DD147A" w:rsidRPr="006F2A39">
        <w:rPr>
          <w:rFonts w:ascii="Times New Roman" w:hAnsi="Times New Roman" w:cs="Times New Roman"/>
          <w:sz w:val="24"/>
          <w:szCs w:val="24"/>
        </w:rPr>
        <w:t>. No ato da inscrição o candidato deverá entregar os seguintes</w:t>
      </w:r>
      <w:r w:rsidR="009F7A70"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documentos:</w:t>
      </w:r>
    </w:p>
    <w:p w:rsidR="00DD147A" w:rsidRPr="006F2A39" w:rsidRDefault="00DD147A" w:rsidP="009F7A70">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a) Ficha de inscrição devidamente preenchida, com todos os dados</w:t>
      </w:r>
      <w:r w:rsidR="009F7A70" w:rsidRPr="006F2A39">
        <w:rPr>
          <w:rFonts w:ascii="Times New Roman" w:hAnsi="Times New Roman" w:cs="Times New Roman"/>
          <w:sz w:val="24"/>
          <w:szCs w:val="24"/>
        </w:rPr>
        <w:t xml:space="preserve"> </w:t>
      </w:r>
      <w:r w:rsidRPr="006F2A39">
        <w:rPr>
          <w:rFonts w:ascii="Times New Roman" w:hAnsi="Times New Roman" w:cs="Times New Roman"/>
          <w:sz w:val="24"/>
          <w:szCs w:val="24"/>
        </w:rPr>
        <w:t>solicitados, sem emendas e/ou rasuras; e</w:t>
      </w:r>
    </w:p>
    <w:p w:rsidR="00DD147A" w:rsidRPr="006F2A39" w:rsidRDefault="00DD147A" w:rsidP="009F7A70">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t>b) Fotocópias nítidas dos seguintes documentos, com a apresentação dos</w:t>
      </w:r>
      <w:r w:rsidR="009F7A70" w:rsidRPr="006F2A39">
        <w:rPr>
          <w:rFonts w:ascii="Times New Roman" w:hAnsi="Times New Roman" w:cs="Times New Roman"/>
          <w:sz w:val="24"/>
          <w:szCs w:val="24"/>
        </w:rPr>
        <w:t xml:space="preserve"> </w:t>
      </w:r>
      <w:r w:rsidRPr="006F2A39">
        <w:rPr>
          <w:rFonts w:ascii="Times New Roman" w:hAnsi="Times New Roman" w:cs="Times New Roman"/>
          <w:sz w:val="24"/>
          <w:szCs w:val="24"/>
        </w:rPr>
        <w:t>originais para f</w:t>
      </w:r>
      <w:r w:rsidR="009F7A70" w:rsidRPr="006F2A39">
        <w:rPr>
          <w:rFonts w:ascii="Times New Roman" w:hAnsi="Times New Roman" w:cs="Times New Roman"/>
          <w:sz w:val="24"/>
          <w:szCs w:val="24"/>
        </w:rPr>
        <w:t>i</w:t>
      </w:r>
      <w:r w:rsidRPr="006F2A39">
        <w:rPr>
          <w:rFonts w:ascii="Times New Roman" w:hAnsi="Times New Roman" w:cs="Times New Roman"/>
          <w:sz w:val="24"/>
          <w:szCs w:val="24"/>
        </w:rPr>
        <w:t>ns de conferência:</w:t>
      </w:r>
    </w:p>
    <w:p w:rsidR="009F7A70" w:rsidRPr="006F2A39" w:rsidRDefault="00DD147A" w:rsidP="009F7A70">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 xml:space="preserve">I </w:t>
      </w:r>
      <w:r w:rsidR="009F7A70" w:rsidRPr="006F2A39">
        <w:rPr>
          <w:rFonts w:ascii="Times New Roman" w:hAnsi="Times New Roman" w:cs="Times New Roman"/>
          <w:sz w:val="24"/>
          <w:szCs w:val="24"/>
        </w:rPr>
        <w:t>–</w:t>
      </w:r>
      <w:r w:rsidRPr="006F2A39">
        <w:rPr>
          <w:rFonts w:ascii="Times New Roman" w:hAnsi="Times New Roman" w:cs="Times New Roman"/>
          <w:sz w:val="24"/>
          <w:szCs w:val="24"/>
        </w:rPr>
        <w:t xml:space="preserve"> </w:t>
      </w:r>
      <w:r w:rsidR="009F7A70" w:rsidRPr="006F2A39">
        <w:rPr>
          <w:rFonts w:ascii="Times New Roman" w:hAnsi="Times New Roman" w:cs="Times New Roman"/>
          <w:sz w:val="24"/>
          <w:szCs w:val="24"/>
        </w:rPr>
        <w:t>Currículo;</w:t>
      </w:r>
    </w:p>
    <w:p w:rsidR="00DD147A" w:rsidRPr="006F2A39" w:rsidRDefault="009F7A70" w:rsidP="009F7A70">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 xml:space="preserve">II - </w:t>
      </w:r>
      <w:r w:rsidR="00DD147A" w:rsidRPr="006F2A39">
        <w:rPr>
          <w:rFonts w:ascii="Times New Roman" w:hAnsi="Times New Roman" w:cs="Times New Roman"/>
          <w:sz w:val="24"/>
          <w:szCs w:val="24"/>
        </w:rPr>
        <w:t>Carteira de Identidade (frente e verso);</w:t>
      </w:r>
    </w:p>
    <w:p w:rsidR="00DD147A" w:rsidRPr="006F2A39" w:rsidRDefault="00DD147A" w:rsidP="009F7A70">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II</w:t>
      </w:r>
      <w:r w:rsidR="009F7A70" w:rsidRPr="006F2A39">
        <w:rPr>
          <w:rFonts w:ascii="Times New Roman" w:hAnsi="Times New Roman" w:cs="Times New Roman"/>
          <w:sz w:val="24"/>
          <w:szCs w:val="24"/>
        </w:rPr>
        <w:t>I</w:t>
      </w:r>
      <w:r w:rsidRPr="006F2A39">
        <w:rPr>
          <w:rFonts w:ascii="Times New Roman" w:hAnsi="Times New Roman" w:cs="Times New Roman"/>
          <w:sz w:val="24"/>
          <w:szCs w:val="24"/>
        </w:rPr>
        <w:t xml:space="preserve"> - CPF;</w:t>
      </w:r>
    </w:p>
    <w:p w:rsidR="00DD147A" w:rsidRPr="006F2A39" w:rsidRDefault="009F7A70" w:rsidP="009F7A70">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IV</w:t>
      </w:r>
      <w:r w:rsidR="00DD147A" w:rsidRPr="006F2A39">
        <w:rPr>
          <w:rFonts w:ascii="Times New Roman" w:hAnsi="Times New Roman" w:cs="Times New Roman"/>
          <w:sz w:val="24"/>
          <w:szCs w:val="24"/>
        </w:rPr>
        <w:t xml:space="preserve"> - Comprovante de residência;</w:t>
      </w:r>
    </w:p>
    <w:p w:rsidR="009F7A70" w:rsidRPr="006F2A39" w:rsidRDefault="009F7A70" w:rsidP="009F7A70">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V – Comprovante de antecedentes criminais</w:t>
      </w:r>
      <w:r w:rsidR="00922C23">
        <w:rPr>
          <w:rFonts w:ascii="Times New Roman" w:hAnsi="Times New Roman" w:cs="Times New Roman"/>
          <w:sz w:val="24"/>
          <w:szCs w:val="24"/>
        </w:rPr>
        <w:t>, emitido com até 30 (trinta) dias até o ato da inscrição</w:t>
      </w:r>
      <w:r w:rsidRPr="006F2A39">
        <w:rPr>
          <w:rFonts w:ascii="Times New Roman" w:hAnsi="Times New Roman" w:cs="Times New Roman"/>
          <w:sz w:val="24"/>
          <w:szCs w:val="24"/>
        </w:rPr>
        <w:t>;</w:t>
      </w:r>
    </w:p>
    <w:p w:rsidR="00DD147A" w:rsidRPr="006F2A39" w:rsidRDefault="00DD147A" w:rsidP="009F7A70">
      <w:pPr>
        <w:autoSpaceDE w:val="0"/>
        <w:autoSpaceDN w:val="0"/>
        <w:adjustRightInd w:val="0"/>
        <w:spacing w:after="0" w:line="360" w:lineRule="auto"/>
        <w:jc w:val="both"/>
        <w:rPr>
          <w:rFonts w:ascii="Times New Roman" w:hAnsi="Times New Roman" w:cs="Times New Roman"/>
          <w:sz w:val="24"/>
          <w:szCs w:val="24"/>
        </w:rPr>
      </w:pPr>
      <w:r w:rsidRPr="006F2A39">
        <w:rPr>
          <w:rFonts w:ascii="Times New Roman" w:hAnsi="Times New Roman" w:cs="Times New Roman"/>
          <w:sz w:val="24"/>
          <w:szCs w:val="24"/>
        </w:rPr>
        <w:lastRenderedPageBreak/>
        <w:t>V</w:t>
      </w:r>
      <w:r w:rsidR="009F7A70" w:rsidRPr="006F2A39">
        <w:rPr>
          <w:rFonts w:ascii="Times New Roman" w:hAnsi="Times New Roman" w:cs="Times New Roman"/>
          <w:sz w:val="24"/>
          <w:szCs w:val="24"/>
        </w:rPr>
        <w:t>I</w:t>
      </w:r>
      <w:r w:rsidRPr="006F2A39">
        <w:rPr>
          <w:rFonts w:ascii="Times New Roman" w:hAnsi="Times New Roman" w:cs="Times New Roman"/>
          <w:sz w:val="24"/>
          <w:szCs w:val="24"/>
        </w:rPr>
        <w:t xml:space="preserve"> - Diploma (para candidatos graduados ou Histórico atualizado e</w:t>
      </w:r>
      <w:r w:rsidR="009F7A70" w:rsidRPr="006F2A39">
        <w:rPr>
          <w:rFonts w:ascii="Times New Roman" w:hAnsi="Times New Roman" w:cs="Times New Roman"/>
          <w:sz w:val="24"/>
          <w:szCs w:val="24"/>
        </w:rPr>
        <w:t xml:space="preserve"> </w:t>
      </w:r>
      <w:r w:rsidRPr="006F2A39">
        <w:rPr>
          <w:rFonts w:ascii="Times New Roman" w:hAnsi="Times New Roman" w:cs="Times New Roman"/>
          <w:sz w:val="24"/>
          <w:szCs w:val="24"/>
        </w:rPr>
        <w:t>comprovante de matrícula do Instituto Federal e/ou da Universidade,</w:t>
      </w:r>
      <w:r w:rsidR="009F7A70" w:rsidRPr="006F2A39">
        <w:rPr>
          <w:rFonts w:ascii="Times New Roman" w:hAnsi="Times New Roman" w:cs="Times New Roman"/>
          <w:sz w:val="24"/>
          <w:szCs w:val="24"/>
        </w:rPr>
        <w:t xml:space="preserve"> </w:t>
      </w:r>
      <w:r w:rsidRPr="006F2A39">
        <w:rPr>
          <w:rFonts w:ascii="Times New Roman" w:hAnsi="Times New Roman" w:cs="Times New Roman"/>
          <w:sz w:val="24"/>
          <w:szCs w:val="24"/>
        </w:rPr>
        <w:t>quando se tratar de estudante universitário;</w:t>
      </w:r>
    </w:p>
    <w:p w:rsidR="00DD147A" w:rsidRPr="006F2A39" w:rsidRDefault="009F7A70" w:rsidP="00365876">
      <w:pPr>
        <w:pStyle w:val="PargrafodaLista"/>
        <w:autoSpaceDE w:val="0"/>
        <w:autoSpaceDN w:val="0"/>
        <w:adjustRightInd w:val="0"/>
        <w:spacing w:after="0" w:line="360" w:lineRule="auto"/>
        <w:ind w:left="0"/>
        <w:jc w:val="both"/>
        <w:rPr>
          <w:rFonts w:ascii="Times New Roman" w:hAnsi="Times New Roman" w:cs="Times New Roman"/>
          <w:sz w:val="24"/>
          <w:szCs w:val="24"/>
        </w:rPr>
      </w:pPr>
      <w:r w:rsidRPr="006F2A39">
        <w:rPr>
          <w:rFonts w:ascii="Times New Roman" w:hAnsi="Times New Roman" w:cs="Times New Roman"/>
          <w:sz w:val="24"/>
          <w:szCs w:val="24"/>
        </w:rPr>
        <w:t>VII</w:t>
      </w:r>
      <w:r w:rsidR="00DD147A" w:rsidRPr="006F2A39">
        <w:rPr>
          <w:rFonts w:ascii="Times New Roman" w:hAnsi="Times New Roman" w:cs="Times New Roman"/>
          <w:sz w:val="24"/>
          <w:szCs w:val="24"/>
        </w:rPr>
        <w:t>- Comprovante de curso e/ou de habilidade na área de apoio à</w:t>
      </w:r>
      <w:r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docência, </w:t>
      </w:r>
      <w:r w:rsidRPr="006F2A39">
        <w:rPr>
          <w:rFonts w:ascii="Times New Roman" w:hAnsi="Times New Roman" w:cs="Times New Roman"/>
          <w:sz w:val="24"/>
          <w:szCs w:val="24"/>
        </w:rPr>
        <w:t xml:space="preserve">em alfabetização. </w:t>
      </w:r>
      <w:r w:rsidR="00DD147A" w:rsidRPr="006F2A39">
        <w:rPr>
          <w:rFonts w:ascii="Times New Roman" w:hAnsi="Times New Roman" w:cs="Times New Roman"/>
          <w:sz w:val="24"/>
          <w:szCs w:val="24"/>
        </w:rPr>
        <w:t>No caso de conhecimentos</w:t>
      </w:r>
      <w:r w:rsidRPr="006F2A39">
        <w:rPr>
          <w:rFonts w:ascii="Times New Roman" w:hAnsi="Times New Roman" w:cs="Times New Roman"/>
          <w:sz w:val="24"/>
          <w:szCs w:val="24"/>
        </w:rPr>
        <w:t xml:space="preserve"> específicos</w:t>
      </w:r>
      <w:r w:rsidR="00DD147A" w:rsidRPr="006F2A39">
        <w:rPr>
          <w:rFonts w:ascii="Times New Roman" w:hAnsi="Times New Roman" w:cs="Times New Roman"/>
          <w:sz w:val="24"/>
          <w:szCs w:val="24"/>
        </w:rPr>
        <w:t xml:space="preserve"> é necessário que o candidato apresente documentos que</w:t>
      </w:r>
      <w:r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comprovem suas habilidades (declarações, releases, portfólios, matérias</w:t>
      </w:r>
      <w:r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de jornais, e etc.)</w:t>
      </w:r>
    </w:p>
    <w:p w:rsidR="00DD147A" w:rsidRPr="006F2A39" w:rsidRDefault="00BC7205" w:rsidP="00234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D147A" w:rsidRPr="006F2A39">
        <w:rPr>
          <w:rFonts w:ascii="Times New Roman" w:hAnsi="Times New Roman" w:cs="Times New Roman"/>
          <w:sz w:val="24"/>
          <w:szCs w:val="24"/>
        </w:rPr>
        <w:t>.</w:t>
      </w:r>
      <w:r w:rsidR="00A56110">
        <w:rPr>
          <w:rFonts w:ascii="Times New Roman" w:hAnsi="Times New Roman" w:cs="Times New Roman"/>
          <w:sz w:val="24"/>
          <w:szCs w:val="24"/>
        </w:rPr>
        <w:t>4</w:t>
      </w:r>
      <w:r w:rsidR="00DD147A" w:rsidRPr="006F2A39">
        <w:rPr>
          <w:rFonts w:ascii="Times New Roman" w:hAnsi="Times New Roman" w:cs="Times New Roman"/>
          <w:sz w:val="24"/>
          <w:szCs w:val="24"/>
        </w:rPr>
        <w:t>. As informações prestadas na f</w:t>
      </w:r>
      <w:r w:rsidR="009F7A70" w:rsidRPr="006F2A39">
        <w:rPr>
          <w:rFonts w:ascii="Times New Roman" w:hAnsi="Times New Roman" w:cs="Times New Roman"/>
          <w:sz w:val="24"/>
          <w:szCs w:val="24"/>
        </w:rPr>
        <w:t>i</w:t>
      </w:r>
      <w:r w:rsidR="00DD147A" w:rsidRPr="006F2A39">
        <w:rPr>
          <w:rFonts w:ascii="Times New Roman" w:hAnsi="Times New Roman" w:cs="Times New Roman"/>
          <w:sz w:val="24"/>
          <w:szCs w:val="24"/>
        </w:rPr>
        <w:t>cha de inscrição do Processo Seletivo</w:t>
      </w:r>
      <w:r w:rsidR="00365876"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Simplif</w:t>
      </w:r>
      <w:r w:rsidR="009F7A70" w:rsidRPr="006F2A39">
        <w:rPr>
          <w:rFonts w:ascii="Times New Roman" w:hAnsi="Times New Roman" w:cs="Times New Roman"/>
          <w:sz w:val="24"/>
          <w:szCs w:val="24"/>
        </w:rPr>
        <w:t>i</w:t>
      </w:r>
      <w:r w:rsidR="00DD147A" w:rsidRPr="006F2A39">
        <w:rPr>
          <w:rFonts w:ascii="Times New Roman" w:hAnsi="Times New Roman" w:cs="Times New Roman"/>
          <w:sz w:val="24"/>
          <w:szCs w:val="24"/>
        </w:rPr>
        <w:t>cado são de inteira responsabilidade do candidato, f</w:t>
      </w:r>
      <w:r w:rsidR="009F7A70" w:rsidRPr="006F2A39">
        <w:rPr>
          <w:rFonts w:ascii="Times New Roman" w:hAnsi="Times New Roman" w:cs="Times New Roman"/>
          <w:sz w:val="24"/>
          <w:szCs w:val="24"/>
        </w:rPr>
        <w:t>i</w:t>
      </w:r>
      <w:r w:rsidR="00DD147A" w:rsidRPr="006F2A39">
        <w:rPr>
          <w:rFonts w:ascii="Times New Roman" w:hAnsi="Times New Roman" w:cs="Times New Roman"/>
          <w:sz w:val="24"/>
          <w:szCs w:val="24"/>
        </w:rPr>
        <w:t>cando a</w:t>
      </w:r>
      <w:r w:rsidR="00365876"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Coordenação no direito de excluí-lo, caso comprove </w:t>
      </w:r>
      <w:proofErr w:type="spellStart"/>
      <w:r w:rsidR="00DD147A" w:rsidRPr="006F2A39">
        <w:rPr>
          <w:rFonts w:ascii="Times New Roman" w:hAnsi="Times New Roman" w:cs="Times New Roman"/>
          <w:sz w:val="24"/>
          <w:szCs w:val="24"/>
        </w:rPr>
        <w:t>inveracidades</w:t>
      </w:r>
      <w:proofErr w:type="spellEnd"/>
      <w:r w:rsidR="00DD147A" w:rsidRPr="006F2A39">
        <w:rPr>
          <w:rFonts w:ascii="Times New Roman" w:hAnsi="Times New Roman" w:cs="Times New Roman"/>
          <w:sz w:val="24"/>
          <w:szCs w:val="24"/>
        </w:rPr>
        <w:t xml:space="preserve"> das</w:t>
      </w:r>
      <w:r w:rsidR="00365876"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informações.</w:t>
      </w:r>
    </w:p>
    <w:p w:rsidR="00DD147A" w:rsidRPr="006F2A39" w:rsidRDefault="00BC7205" w:rsidP="00234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D147A" w:rsidRPr="006F2A39">
        <w:rPr>
          <w:rFonts w:ascii="Times New Roman" w:hAnsi="Times New Roman" w:cs="Times New Roman"/>
          <w:sz w:val="24"/>
          <w:szCs w:val="24"/>
        </w:rPr>
        <w:t>.</w:t>
      </w:r>
      <w:r w:rsidR="00A56110">
        <w:rPr>
          <w:rFonts w:ascii="Times New Roman" w:hAnsi="Times New Roman" w:cs="Times New Roman"/>
          <w:sz w:val="24"/>
          <w:szCs w:val="24"/>
        </w:rPr>
        <w:t>5</w:t>
      </w:r>
      <w:r w:rsidR="00DD147A" w:rsidRPr="006F2A39">
        <w:rPr>
          <w:rFonts w:ascii="Times New Roman" w:hAnsi="Times New Roman" w:cs="Times New Roman"/>
          <w:sz w:val="24"/>
          <w:szCs w:val="24"/>
        </w:rPr>
        <w:t>. Não serão aceitos documentos após o ato da inscrição.</w:t>
      </w:r>
    </w:p>
    <w:p w:rsidR="00DD147A" w:rsidRPr="006F2A39" w:rsidRDefault="00BC7205" w:rsidP="00234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D147A" w:rsidRPr="006F2A39">
        <w:rPr>
          <w:rFonts w:ascii="Times New Roman" w:hAnsi="Times New Roman" w:cs="Times New Roman"/>
          <w:sz w:val="24"/>
          <w:szCs w:val="24"/>
        </w:rPr>
        <w:t>.</w:t>
      </w:r>
      <w:r w:rsidR="00A56110">
        <w:rPr>
          <w:rFonts w:ascii="Times New Roman" w:hAnsi="Times New Roman" w:cs="Times New Roman"/>
          <w:sz w:val="24"/>
          <w:szCs w:val="24"/>
        </w:rPr>
        <w:t>6</w:t>
      </w:r>
      <w:r w:rsidR="00DD147A" w:rsidRPr="006F2A39">
        <w:rPr>
          <w:rFonts w:ascii="Times New Roman" w:hAnsi="Times New Roman" w:cs="Times New Roman"/>
          <w:sz w:val="24"/>
          <w:szCs w:val="24"/>
        </w:rPr>
        <w:t>. Será entregue ao candidato o comprovante de requerimento de</w:t>
      </w:r>
      <w:r w:rsidR="00365876"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inscrição do Processo Seletivo Simplif</w:t>
      </w:r>
      <w:r w:rsidR="00365876" w:rsidRPr="006F2A39">
        <w:rPr>
          <w:rFonts w:ascii="Times New Roman" w:hAnsi="Times New Roman" w:cs="Times New Roman"/>
          <w:sz w:val="24"/>
          <w:szCs w:val="24"/>
        </w:rPr>
        <w:t>i</w:t>
      </w:r>
      <w:r w:rsidR="00DD147A" w:rsidRPr="006F2A39">
        <w:rPr>
          <w:rFonts w:ascii="Times New Roman" w:hAnsi="Times New Roman" w:cs="Times New Roman"/>
          <w:sz w:val="24"/>
          <w:szCs w:val="24"/>
        </w:rPr>
        <w:t>cado.</w:t>
      </w:r>
    </w:p>
    <w:p w:rsidR="00DD147A" w:rsidRDefault="00BC7205" w:rsidP="00234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D147A" w:rsidRPr="006F2A39">
        <w:rPr>
          <w:rFonts w:ascii="Times New Roman" w:hAnsi="Times New Roman" w:cs="Times New Roman"/>
          <w:sz w:val="24"/>
          <w:szCs w:val="24"/>
        </w:rPr>
        <w:t>.</w:t>
      </w:r>
      <w:r w:rsidR="00A56110">
        <w:rPr>
          <w:rFonts w:ascii="Times New Roman" w:hAnsi="Times New Roman" w:cs="Times New Roman"/>
          <w:sz w:val="24"/>
          <w:szCs w:val="24"/>
        </w:rPr>
        <w:t>7</w:t>
      </w:r>
      <w:r w:rsidR="00DD147A" w:rsidRPr="006F2A39">
        <w:rPr>
          <w:rFonts w:ascii="Times New Roman" w:hAnsi="Times New Roman" w:cs="Times New Roman"/>
          <w:sz w:val="24"/>
          <w:szCs w:val="24"/>
        </w:rPr>
        <w:t>. Serão eliminados os candidatos que não apresentarem a</w:t>
      </w:r>
      <w:r w:rsidR="00365876"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documentação exigida.</w:t>
      </w:r>
    </w:p>
    <w:p w:rsidR="00365876" w:rsidRPr="00540E7B" w:rsidRDefault="00365876" w:rsidP="00540E7B">
      <w:pPr>
        <w:pStyle w:val="SemEspaamento"/>
      </w:pPr>
    </w:p>
    <w:p w:rsidR="00DD147A" w:rsidRPr="006F2A39" w:rsidRDefault="00BC7205" w:rsidP="009F7A7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DD147A" w:rsidRPr="006F2A39">
        <w:rPr>
          <w:rFonts w:ascii="Times New Roman" w:hAnsi="Times New Roman" w:cs="Times New Roman"/>
          <w:sz w:val="24"/>
          <w:szCs w:val="24"/>
        </w:rPr>
        <w:t>. DA QUANTIDADE DE VAGAS</w:t>
      </w:r>
    </w:p>
    <w:p w:rsidR="00DD147A" w:rsidRDefault="00BC7205" w:rsidP="002166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DD147A" w:rsidRPr="006F2A39">
        <w:rPr>
          <w:rFonts w:ascii="Times New Roman" w:hAnsi="Times New Roman" w:cs="Times New Roman"/>
          <w:sz w:val="24"/>
          <w:szCs w:val="24"/>
        </w:rPr>
        <w:t xml:space="preserve">.1 Serão disponibilizadas </w:t>
      </w:r>
      <w:r w:rsidR="00216690" w:rsidRPr="00216690">
        <w:rPr>
          <w:rFonts w:ascii="Times New Roman" w:hAnsi="Times New Roman" w:cs="Times New Roman"/>
          <w:sz w:val="24"/>
          <w:szCs w:val="24"/>
        </w:rPr>
        <w:t>18</w:t>
      </w:r>
      <w:r w:rsidR="00DD147A" w:rsidRPr="00216690">
        <w:rPr>
          <w:rFonts w:ascii="Times New Roman" w:hAnsi="Times New Roman" w:cs="Times New Roman"/>
          <w:sz w:val="24"/>
          <w:szCs w:val="24"/>
        </w:rPr>
        <w:t xml:space="preserve"> (</w:t>
      </w:r>
      <w:r w:rsidR="00216690">
        <w:rPr>
          <w:rFonts w:ascii="Times New Roman" w:hAnsi="Times New Roman" w:cs="Times New Roman"/>
          <w:sz w:val="24"/>
          <w:szCs w:val="24"/>
        </w:rPr>
        <w:t>dezoito</w:t>
      </w:r>
      <w:r w:rsidR="00DD147A" w:rsidRPr="00216690">
        <w:rPr>
          <w:rFonts w:ascii="Times New Roman" w:hAnsi="Times New Roman" w:cs="Times New Roman"/>
          <w:sz w:val="24"/>
          <w:szCs w:val="24"/>
        </w:rPr>
        <w:t>)</w:t>
      </w:r>
      <w:r w:rsidR="00DD147A" w:rsidRPr="006F2A39">
        <w:rPr>
          <w:rFonts w:ascii="Times New Roman" w:hAnsi="Times New Roman" w:cs="Times New Roman"/>
          <w:sz w:val="24"/>
          <w:szCs w:val="24"/>
        </w:rPr>
        <w:t xml:space="preserve"> vagas para Assistentes de</w:t>
      </w:r>
      <w:r w:rsidR="00234E5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Alfabetização do Programa Mais Alf</w:t>
      </w:r>
      <w:r w:rsidR="00234E58" w:rsidRPr="006F2A39">
        <w:rPr>
          <w:rFonts w:ascii="Times New Roman" w:hAnsi="Times New Roman" w:cs="Times New Roman"/>
          <w:sz w:val="24"/>
          <w:szCs w:val="24"/>
        </w:rPr>
        <w:t xml:space="preserve">abetização no âmbito Município </w:t>
      </w:r>
      <w:r w:rsidR="00DD147A" w:rsidRPr="006F2A39">
        <w:rPr>
          <w:rFonts w:ascii="Times New Roman" w:hAnsi="Times New Roman" w:cs="Times New Roman"/>
          <w:sz w:val="24"/>
          <w:szCs w:val="24"/>
        </w:rPr>
        <w:t xml:space="preserve">de </w:t>
      </w:r>
      <w:r w:rsidR="00234E58" w:rsidRPr="006F2A39">
        <w:rPr>
          <w:rFonts w:ascii="Times New Roman" w:hAnsi="Times New Roman" w:cs="Times New Roman"/>
          <w:sz w:val="24"/>
          <w:szCs w:val="24"/>
        </w:rPr>
        <w:t>Garanhuns – PE.</w:t>
      </w:r>
    </w:p>
    <w:p w:rsidR="00922C23" w:rsidRPr="00540E7B" w:rsidRDefault="00922C23" w:rsidP="00540E7B">
      <w:pPr>
        <w:pStyle w:val="SemEspaamento"/>
      </w:pPr>
    </w:p>
    <w:p w:rsidR="001B21FC" w:rsidRDefault="001B21FC" w:rsidP="001B21FC">
      <w:pPr>
        <w:pStyle w:val="SemEspaamento"/>
        <w:spacing w:line="360" w:lineRule="auto"/>
        <w:jc w:val="both"/>
        <w:rPr>
          <w:rFonts w:ascii="Times New Roman" w:hAnsi="Times New Roman" w:cs="Times New Roman"/>
          <w:sz w:val="24"/>
        </w:rPr>
      </w:pPr>
      <w:r w:rsidRPr="001B21FC">
        <w:rPr>
          <w:rFonts w:ascii="Times New Roman" w:hAnsi="Times New Roman" w:cs="Times New Roman"/>
          <w:sz w:val="24"/>
        </w:rPr>
        <w:t xml:space="preserve">7.2. DAS VAGAS PARA PESSOAS COM DEFICIÊNCIA </w:t>
      </w:r>
    </w:p>
    <w:p w:rsidR="001B21FC" w:rsidRDefault="001B21FC" w:rsidP="001B21FC">
      <w:pPr>
        <w:pStyle w:val="SemEspaamento"/>
        <w:spacing w:line="360" w:lineRule="auto"/>
        <w:jc w:val="both"/>
        <w:rPr>
          <w:rFonts w:ascii="Times New Roman" w:hAnsi="Times New Roman" w:cs="Times New Roman"/>
          <w:sz w:val="24"/>
        </w:rPr>
      </w:pPr>
      <w:r w:rsidRPr="001B21FC">
        <w:rPr>
          <w:rFonts w:ascii="Times New Roman" w:hAnsi="Times New Roman" w:cs="Times New Roman"/>
          <w:sz w:val="24"/>
        </w:rPr>
        <w:t xml:space="preserve">O candidato </w:t>
      </w:r>
      <w:r>
        <w:rPr>
          <w:rFonts w:ascii="Times New Roman" w:hAnsi="Times New Roman" w:cs="Times New Roman"/>
          <w:sz w:val="24"/>
        </w:rPr>
        <w:t>com</w:t>
      </w:r>
      <w:r w:rsidRPr="001B21FC">
        <w:rPr>
          <w:rFonts w:ascii="Times New Roman" w:hAnsi="Times New Roman" w:cs="Times New Roman"/>
          <w:sz w:val="24"/>
        </w:rPr>
        <w:t xml:space="preserve"> deficiência concorrerá a 01 (uma) vaga, respeitando os 5% (cinco por cento) do total das vagas para pessoas com deficiência (PCD), consoante disposição do art. 97, inciso VI, alínea “a”, da Constituição do Estado de Pernambuco, e em atenção ao Decreto Federal nº 3298/1999, de acordo com o quadro de vagas ofertadas e desde que haja compatibilidade entre o cargo e a deficiência, tudo conforme deliberação da Junta Médica Municipal. A lista dos candidatos aprovados </w:t>
      </w:r>
      <w:r>
        <w:rPr>
          <w:rFonts w:ascii="Times New Roman" w:hAnsi="Times New Roman" w:cs="Times New Roman"/>
          <w:sz w:val="24"/>
        </w:rPr>
        <w:t>com deficiência</w:t>
      </w:r>
      <w:r w:rsidRPr="001B21FC">
        <w:rPr>
          <w:rFonts w:ascii="Times New Roman" w:hAnsi="Times New Roman" w:cs="Times New Roman"/>
          <w:sz w:val="24"/>
        </w:rPr>
        <w:t xml:space="preserve"> contendo a ordem classificatória será publicada em listagem apartada. Os candidatos que comprovarem a deficiência participarão da seleção em iguais condições com os demais candidatos, bem como, antes da contratação, deverão ser submetidos à junta Médica do Município, que atestarão a possibilidade de atuação no cargo pleiteado. Para concorrer a uma dessas vagas, o candidato deverá: No ato da inscrição declarar-se pessoa com deficiência e descrever as condições especiais que necessitará para desenvolver a atividade. Encaminhar o Laudo Médico emitido nos últimos doze meses atestando a espécie e o grau de deficiência, com expressa referência à classificação correspondente do Código Internacional de Doença – CID. O candidato com deficiência deverá entregar o Laudo Médico no ato da inscrição, das 08:00 às 12:00h e das 14:00 às 17:00h na Rua Siqueira Campos, nº 75, Santo Antônio, Garanhuns – PE. Os Laudos Médicos serão submetidos a uma perícia realizada por Junta Médica do Município. O candidato que tiver seu laudo médico rejeitado não poderá concorrer como pessoa com deficiência. Os candidatos que se declararem pessoas com deficiência, se classificados na prova de títulos, serão convocados para se submeter à perícia médica, de responsabilidade da Junta Médica do Município, que </w:t>
      </w:r>
      <w:r w:rsidRPr="001B21FC">
        <w:rPr>
          <w:rFonts w:ascii="Times New Roman" w:hAnsi="Times New Roman" w:cs="Times New Roman"/>
          <w:sz w:val="24"/>
        </w:rPr>
        <w:lastRenderedPageBreak/>
        <w:t>verificará sobre a sua qualificação como pessoas com deficiência, bem como sobre a incompatibilidade entre as atribuições do cargo e a deficiência apresentada, nos termos do artigo 43 do Decreto Federal nº 3.298 de 20.12.1999 e suas alterações. Será considerado pessoa com deficiência o candidato que se enquadrar nas categorias previstas no art. 4º do Decreto Federal nº 3.298 de 20.12.1999 e suas alterações. Os candidatos deverão comparecer à perícia médica, munidos de laudo médico que ateste a espécie e o grau ou nível de deficiência, com expressa referência ao código correspondente da Classificação Internacional de Doenças (CID), conforme especificado no Decreto Federal nº 3.298 de 20.12.1999 e suas alterações, bem como à provável causa da deficiência. A não observância do disposto neste edital, a reprovação na perícia médica ou o não comparecimento à perícia médica acarretará a perda do direito às vagas reservadas aos candidatos em tais condições.</w:t>
      </w:r>
    </w:p>
    <w:p w:rsidR="00922C23" w:rsidRPr="00922C23" w:rsidRDefault="00922C23" w:rsidP="00922C23">
      <w:pPr>
        <w:pStyle w:val="SemEspaamento"/>
      </w:pPr>
    </w:p>
    <w:p w:rsidR="00922C23" w:rsidRDefault="005B3FD3" w:rsidP="00922C23">
      <w:pPr>
        <w:pStyle w:val="SemEspaamento"/>
        <w:spacing w:line="360" w:lineRule="auto"/>
        <w:jc w:val="both"/>
        <w:rPr>
          <w:rFonts w:ascii="Times New Roman" w:hAnsi="Times New Roman" w:cs="Times New Roman"/>
          <w:sz w:val="24"/>
        </w:rPr>
      </w:pPr>
      <w:r w:rsidRPr="001B21FC">
        <w:rPr>
          <w:rFonts w:ascii="Times New Roman" w:hAnsi="Times New Roman" w:cs="Times New Roman"/>
          <w:sz w:val="24"/>
        </w:rPr>
        <w:t>7.</w:t>
      </w:r>
      <w:r>
        <w:rPr>
          <w:rFonts w:ascii="Times New Roman" w:hAnsi="Times New Roman" w:cs="Times New Roman"/>
          <w:sz w:val="24"/>
        </w:rPr>
        <w:t>3</w:t>
      </w:r>
      <w:r w:rsidRPr="001B21FC">
        <w:rPr>
          <w:rFonts w:ascii="Times New Roman" w:hAnsi="Times New Roman" w:cs="Times New Roman"/>
          <w:sz w:val="24"/>
        </w:rPr>
        <w:t xml:space="preserve">. DAS VAGAS PARA PESSOAS </w:t>
      </w:r>
      <w:r>
        <w:rPr>
          <w:rFonts w:ascii="Times New Roman" w:hAnsi="Times New Roman" w:cs="Times New Roman"/>
          <w:sz w:val="24"/>
        </w:rPr>
        <w:t>DAS COMUNIDADES QUILOMBOLAS</w:t>
      </w:r>
    </w:p>
    <w:p w:rsidR="00922C23" w:rsidRDefault="00A54363" w:rsidP="00922C23">
      <w:pPr>
        <w:pStyle w:val="SemEspaamento"/>
        <w:spacing w:line="360" w:lineRule="auto"/>
        <w:jc w:val="both"/>
        <w:rPr>
          <w:rFonts w:ascii="Times New Roman" w:hAnsi="Times New Roman" w:cs="Times New Roman"/>
          <w:sz w:val="24"/>
          <w:szCs w:val="24"/>
        </w:rPr>
      </w:pPr>
      <w:r w:rsidRPr="00922C23">
        <w:rPr>
          <w:rFonts w:ascii="Times New Roman" w:hAnsi="Times New Roman" w:cs="Times New Roman"/>
          <w:sz w:val="24"/>
          <w:szCs w:val="24"/>
        </w:rPr>
        <w:t>Serão destinadas 02 (duas) vagas aos candidatos pertencentes a</w:t>
      </w:r>
      <w:r w:rsidR="00BA1ADB">
        <w:rPr>
          <w:rFonts w:ascii="Times New Roman" w:hAnsi="Times New Roman" w:cs="Times New Roman"/>
          <w:sz w:val="24"/>
          <w:szCs w:val="24"/>
        </w:rPr>
        <w:t>s</w:t>
      </w:r>
      <w:r w:rsidRPr="00922C23">
        <w:rPr>
          <w:rFonts w:ascii="Times New Roman" w:hAnsi="Times New Roman" w:cs="Times New Roman"/>
          <w:sz w:val="24"/>
          <w:szCs w:val="24"/>
        </w:rPr>
        <w:t xml:space="preserve"> Comunidades Quilombolas, para que desempenhem as atividades descritas neste edital, nas Unidades de Ensino em território quilombola, em Observância ao Decreto nº 5.051, de 19 de Abril de 2014, que promulga a Convenção nº 169 da Organização Internacional do Trabalho – OIT sobre os Povos Indígenas e Tribais, com fulcro em seu artigo </w:t>
      </w:r>
      <w:proofErr w:type="gramStart"/>
      <w:r w:rsidRPr="00922C23">
        <w:rPr>
          <w:rFonts w:ascii="Times New Roman" w:hAnsi="Times New Roman" w:cs="Times New Roman"/>
          <w:sz w:val="24"/>
          <w:szCs w:val="24"/>
        </w:rPr>
        <w:t>20</w:t>
      </w:r>
      <w:r w:rsidR="00821EFA">
        <w:rPr>
          <w:rFonts w:ascii="Times New Roman" w:hAnsi="Times New Roman" w:cs="Times New Roman"/>
          <w:sz w:val="24"/>
          <w:szCs w:val="24"/>
        </w:rPr>
        <w:t xml:space="preserve"> caput</w:t>
      </w:r>
      <w:proofErr w:type="gramEnd"/>
      <w:r w:rsidRPr="00922C23">
        <w:rPr>
          <w:rFonts w:ascii="Times New Roman" w:hAnsi="Times New Roman" w:cs="Times New Roman"/>
          <w:sz w:val="24"/>
          <w:szCs w:val="24"/>
        </w:rPr>
        <w:t xml:space="preserve">, </w:t>
      </w:r>
      <w:r w:rsidRPr="00922C23">
        <w:rPr>
          <w:rFonts w:ascii="Times New Roman" w:hAnsi="Times New Roman" w:cs="Times New Roman"/>
          <w:i/>
          <w:sz w:val="24"/>
          <w:szCs w:val="24"/>
        </w:rPr>
        <w:t xml:space="preserve">in </w:t>
      </w:r>
      <w:proofErr w:type="spellStart"/>
      <w:r w:rsidRPr="00922C23">
        <w:rPr>
          <w:rFonts w:ascii="Times New Roman" w:hAnsi="Times New Roman" w:cs="Times New Roman"/>
          <w:i/>
          <w:sz w:val="24"/>
          <w:szCs w:val="24"/>
        </w:rPr>
        <w:t>verbis</w:t>
      </w:r>
      <w:proofErr w:type="spellEnd"/>
      <w:r w:rsidRPr="00922C23">
        <w:rPr>
          <w:rFonts w:ascii="Times New Roman" w:hAnsi="Times New Roman" w:cs="Times New Roman"/>
          <w:sz w:val="24"/>
          <w:szCs w:val="24"/>
        </w:rPr>
        <w:t>:</w:t>
      </w:r>
    </w:p>
    <w:p w:rsidR="00A54363" w:rsidRPr="00821EFA" w:rsidRDefault="00A54363" w:rsidP="009735F8">
      <w:pPr>
        <w:pStyle w:val="SemEspaamento"/>
        <w:ind w:left="2127"/>
        <w:jc w:val="both"/>
        <w:rPr>
          <w:rFonts w:ascii="Times New Roman" w:hAnsi="Times New Roman" w:cs="Times New Roman"/>
          <w:i/>
          <w:color w:val="000000"/>
          <w:sz w:val="24"/>
          <w:szCs w:val="24"/>
        </w:rPr>
      </w:pPr>
      <w:r w:rsidRPr="00821EFA">
        <w:rPr>
          <w:rFonts w:ascii="Times New Roman" w:hAnsi="Times New Roman" w:cs="Times New Roman"/>
          <w:i/>
          <w:color w:val="000000"/>
          <w:sz w:val="24"/>
          <w:szCs w:val="24"/>
        </w:rPr>
        <w:t>Os governos deverão adotar, no âmbito da legislação nacional e em cooperação com os povos interessados, medidas especiais para garantir aos trabalhadores pertencentes a esses povos uma proteção eficaz em matéria de contratação e condições de emprego, na medida em que não estejam protegidas eficazmente pela legislação aplicável aos trabalhadores em geral.</w:t>
      </w:r>
    </w:p>
    <w:p w:rsidR="00821EFA" w:rsidRDefault="00821EFA" w:rsidP="00821EFA">
      <w:pPr>
        <w:pStyle w:val="SemEspaamento"/>
      </w:pPr>
    </w:p>
    <w:p w:rsidR="00DD147A" w:rsidRPr="006F2A39" w:rsidRDefault="00AA3FF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D147A" w:rsidRPr="006F2A39">
        <w:rPr>
          <w:rFonts w:ascii="Times New Roman" w:hAnsi="Times New Roman" w:cs="Times New Roman"/>
          <w:sz w:val="24"/>
          <w:szCs w:val="24"/>
        </w:rPr>
        <w:t>. DA LOTAÇÃO</w:t>
      </w:r>
    </w:p>
    <w:p w:rsidR="00DD147A" w:rsidRDefault="00AA3FF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D147A" w:rsidRPr="006F2A39">
        <w:rPr>
          <w:rFonts w:ascii="Times New Roman" w:hAnsi="Times New Roman" w:cs="Times New Roman"/>
          <w:sz w:val="24"/>
          <w:szCs w:val="24"/>
        </w:rPr>
        <w:t xml:space="preserve">.1. A lotação obedecerá a ordem decrescente de </w:t>
      </w:r>
      <w:r w:rsidR="00B301FB" w:rsidRPr="006F2A39">
        <w:rPr>
          <w:rFonts w:ascii="Times New Roman" w:hAnsi="Times New Roman" w:cs="Times New Roman"/>
          <w:sz w:val="24"/>
          <w:szCs w:val="24"/>
        </w:rPr>
        <w:t>classificação</w:t>
      </w:r>
      <w:r w:rsidR="00DD147A" w:rsidRPr="006F2A39">
        <w:rPr>
          <w:rFonts w:ascii="Times New Roman" w:hAnsi="Times New Roman" w:cs="Times New Roman"/>
          <w:sz w:val="24"/>
          <w:szCs w:val="24"/>
        </w:rPr>
        <w:t xml:space="preserve"> dos</w:t>
      </w:r>
      <w:r w:rsidR="00B301FB"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candidatos aprovados na seleção e o atendimento dos critérios</w:t>
      </w:r>
      <w:r w:rsidR="00B301FB"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estabelecidos no item </w:t>
      </w:r>
      <w:r w:rsidR="00E21D57">
        <w:rPr>
          <w:rFonts w:ascii="Times New Roman" w:hAnsi="Times New Roman" w:cs="Times New Roman"/>
          <w:sz w:val="24"/>
          <w:szCs w:val="24"/>
        </w:rPr>
        <w:t>5</w:t>
      </w:r>
      <w:r w:rsidR="00DD147A" w:rsidRPr="006F2A39">
        <w:rPr>
          <w:rFonts w:ascii="Times New Roman" w:hAnsi="Times New Roman" w:cs="Times New Roman"/>
          <w:sz w:val="24"/>
          <w:szCs w:val="24"/>
        </w:rPr>
        <w:t xml:space="preserve">.2. </w:t>
      </w:r>
      <w:proofErr w:type="gramStart"/>
      <w:r w:rsidR="00DD147A" w:rsidRPr="006F2A39">
        <w:rPr>
          <w:rFonts w:ascii="Times New Roman" w:hAnsi="Times New Roman" w:cs="Times New Roman"/>
          <w:sz w:val="24"/>
          <w:szCs w:val="24"/>
        </w:rPr>
        <w:t>deste</w:t>
      </w:r>
      <w:proofErr w:type="gramEnd"/>
      <w:r w:rsidR="00DD147A" w:rsidRPr="006F2A39">
        <w:rPr>
          <w:rFonts w:ascii="Times New Roman" w:hAnsi="Times New Roman" w:cs="Times New Roman"/>
          <w:sz w:val="24"/>
          <w:szCs w:val="24"/>
        </w:rPr>
        <w:t xml:space="preserve"> Edital.</w:t>
      </w:r>
    </w:p>
    <w:p w:rsidR="00922C23" w:rsidRPr="006F2A39" w:rsidRDefault="00922C23"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8.2. Serão reservadas </w:t>
      </w:r>
      <w:r w:rsidRPr="001B21FC">
        <w:rPr>
          <w:rFonts w:ascii="Times New Roman" w:hAnsi="Times New Roman" w:cs="Times New Roman"/>
          <w:sz w:val="24"/>
        </w:rPr>
        <w:t xml:space="preserve">5% (cinco por cento) do total das vagas para pessoas com deficiência (PCD), consoante disposição do art. 97, inciso VI, alínea “a”, da Constituição do Estado de Pernambuco, e em atenção ao Decreto Federal nº 3298/1999, </w:t>
      </w:r>
      <w:r w:rsidR="00BA1ADB">
        <w:rPr>
          <w:rFonts w:ascii="Times New Roman" w:hAnsi="Times New Roman" w:cs="Times New Roman"/>
          <w:sz w:val="24"/>
        </w:rPr>
        <w:t>ficando a lotação vinculada à ordem decrescente de classificação das pessoas com deficiência e a capacidade para o exercício da função.</w:t>
      </w:r>
    </w:p>
    <w:p w:rsidR="00BA1ADB" w:rsidRPr="006F2A39" w:rsidRDefault="00113647" w:rsidP="00BA1A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D147A" w:rsidRPr="006F2A39">
        <w:rPr>
          <w:rFonts w:ascii="Times New Roman" w:hAnsi="Times New Roman" w:cs="Times New Roman"/>
          <w:sz w:val="24"/>
          <w:szCs w:val="24"/>
        </w:rPr>
        <w:t>.</w:t>
      </w:r>
      <w:r w:rsidR="00BA1ADB">
        <w:rPr>
          <w:rFonts w:ascii="Times New Roman" w:hAnsi="Times New Roman" w:cs="Times New Roman"/>
          <w:sz w:val="24"/>
          <w:szCs w:val="24"/>
        </w:rPr>
        <w:t>3</w:t>
      </w:r>
      <w:r w:rsidR="00DD147A" w:rsidRPr="006F2A39">
        <w:rPr>
          <w:rFonts w:ascii="Times New Roman" w:hAnsi="Times New Roman" w:cs="Times New Roman"/>
          <w:sz w:val="24"/>
          <w:szCs w:val="24"/>
        </w:rPr>
        <w:t xml:space="preserve">. </w:t>
      </w:r>
      <w:r w:rsidR="00BA1ADB" w:rsidRPr="00922C23">
        <w:rPr>
          <w:rFonts w:ascii="Times New Roman" w:hAnsi="Times New Roman" w:cs="Times New Roman"/>
          <w:sz w:val="24"/>
          <w:szCs w:val="24"/>
        </w:rPr>
        <w:t>Serão destinadas 02 (duas) vagas aos candidatos pertencentes a</w:t>
      </w:r>
      <w:r w:rsidR="00BA1ADB">
        <w:rPr>
          <w:rFonts w:ascii="Times New Roman" w:hAnsi="Times New Roman" w:cs="Times New Roman"/>
          <w:sz w:val="24"/>
          <w:szCs w:val="24"/>
        </w:rPr>
        <w:t xml:space="preserve">s </w:t>
      </w:r>
      <w:r w:rsidR="00BA1ADB" w:rsidRPr="00922C23">
        <w:rPr>
          <w:rFonts w:ascii="Times New Roman" w:hAnsi="Times New Roman" w:cs="Times New Roman"/>
          <w:sz w:val="24"/>
          <w:szCs w:val="24"/>
        </w:rPr>
        <w:t>Comunidades Quilombolas, para que desempenhem as atividades descritas neste edital, nas Unidades de Ensino em território quilombola, em Observância ao Decreto nº 5.051, de 19 de Abril de 2014, que promulga a Convenção nº 169 da Organização Internacional do Trabalho – OIT sobre os Povos Indígenas e Tribais, com fulcro em seu artigo 20</w:t>
      </w:r>
      <w:r w:rsidR="00BA1ADB" w:rsidRPr="001B21FC">
        <w:rPr>
          <w:rFonts w:ascii="Times New Roman" w:hAnsi="Times New Roman" w:cs="Times New Roman"/>
          <w:sz w:val="24"/>
        </w:rPr>
        <w:t xml:space="preserve">, </w:t>
      </w:r>
      <w:r w:rsidR="00BA1ADB">
        <w:rPr>
          <w:rFonts w:ascii="Times New Roman" w:hAnsi="Times New Roman" w:cs="Times New Roman"/>
          <w:sz w:val="24"/>
        </w:rPr>
        <w:t>ficando a lotação vinculada à ordem decrescente de classificação dos candidatos pertencentes as Comunidades Quilombolas e a capacidade para o exercício da função.</w:t>
      </w:r>
    </w:p>
    <w:p w:rsidR="00DD147A" w:rsidRPr="006F2A39" w:rsidRDefault="00BA1AD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DD147A" w:rsidRPr="006F2A39">
        <w:rPr>
          <w:rFonts w:ascii="Times New Roman" w:hAnsi="Times New Roman" w:cs="Times New Roman"/>
          <w:sz w:val="24"/>
          <w:szCs w:val="24"/>
        </w:rPr>
        <w:t xml:space="preserve">Os candidatos </w:t>
      </w:r>
      <w:r w:rsidR="002738B8" w:rsidRPr="006F2A39">
        <w:rPr>
          <w:rFonts w:ascii="Times New Roman" w:hAnsi="Times New Roman" w:cs="Times New Roman"/>
          <w:sz w:val="24"/>
          <w:szCs w:val="24"/>
        </w:rPr>
        <w:t>classificados</w:t>
      </w:r>
      <w:r w:rsidR="00DD147A" w:rsidRPr="006F2A39">
        <w:rPr>
          <w:rFonts w:ascii="Times New Roman" w:hAnsi="Times New Roman" w:cs="Times New Roman"/>
          <w:sz w:val="24"/>
          <w:szCs w:val="24"/>
        </w:rPr>
        <w:t>, preenchidos os requisitos constantes no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item </w:t>
      </w:r>
      <w:r w:rsidR="00E21D57">
        <w:rPr>
          <w:rFonts w:ascii="Times New Roman" w:hAnsi="Times New Roman" w:cs="Times New Roman"/>
          <w:sz w:val="24"/>
          <w:szCs w:val="24"/>
        </w:rPr>
        <w:t>5</w:t>
      </w:r>
      <w:r w:rsidR="00DD147A" w:rsidRPr="006F2A39">
        <w:rPr>
          <w:rFonts w:ascii="Times New Roman" w:hAnsi="Times New Roman" w:cs="Times New Roman"/>
          <w:sz w:val="24"/>
          <w:szCs w:val="24"/>
        </w:rPr>
        <w:t xml:space="preserve">.2. </w:t>
      </w:r>
      <w:proofErr w:type="gramStart"/>
      <w:r w:rsidR="00DD147A" w:rsidRPr="006F2A39">
        <w:rPr>
          <w:rFonts w:ascii="Times New Roman" w:hAnsi="Times New Roman" w:cs="Times New Roman"/>
          <w:sz w:val="24"/>
          <w:szCs w:val="24"/>
        </w:rPr>
        <w:t>deste</w:t>
      </w:r>
      <w:proofErr w:type="gramEnd"/>
      <w:r w:rsidR="00DD147A" w:rsidRPr="006F2A39">
        <w:rPr>
          <w:rFonts w:ascii="Times New Roman" w:hAnsi="Times New Roman" w:cs="Times New Roman"/>
          <w:sz w:val="24"/>
          <w:szCs w:val="24"/>
        </w:rPr>
        <w:t xml:space="preserve"> Edital, assinarão o Termo de Compromisso </w:t>
      </w:r>
      <w:r w:rsidR="002738B8" w:rsidRPr="006F2A39">
        <w:rPr>
          <w:rFonts w:ascii="Times New Roman" w:hAnsi="Times New Roman" w:cs="Times New Roman"/>
          <w:sz w:val="24"/>
          <w:szCs w:val="24"/>
        </w:rPr>
        <w:t>que</w:t>
      </w:r>
      <w:r w:rsidR="00DD147A" w:rsidRPr="006F2A39">
        <w:rPr>
          <w:rFonts w:ascii="Times New Roman" w:hAnsi="Times New Roman" w:cs="Times New Roman"/>
          <w:sz w:val="24"/>
          <w:szCs w:val="24"/>
        </w:rPr>
        <w:t xml:space="preserve"> prestarão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as atividades de Assistentes de Alfabetização, pelo prazo de 6 </w:t>
      </w:r>
      <w:r w:rsidR="00DD147A" w:rsidRPr="006F2A39">
        <w:rPr>
          <w:rFonts w:ascii="Times New Roman" w:hAnsi="Times New Roman" w:cs="Times New Roman"/>
          <w:sz w:val="24"/>
          <w:szCs w:val="24"/>
        </w:rPr>
        <w:lastRenderedPageBreak/>
        <w:t>(seis)</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meses, período este que poderá ser alterado de acordo com normas e</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diretrizes (a serem) estabelecidas pelo FNDE/MEC.</w:t>
      </w:r>
    </w:p>
    <w:p w:rsidR="00DD147A" w:rsidRPr="006F2A39" w:rsidRDefault="00113647"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D147A" w:rsidRPr="006F2A39">
        <w:rPr>
          <w:rFonts w:ascii="Times New Roman" w:hAnsi="Times New Roman" w:cs="Times New Roman"/>
          <w:sz w:val="24"/>
          <w:szCs w:val="24"/>
        </w:rPr>
        <w:t>.</w:t>
      </w:r>
      <w:r w:rsidR="00BA1ADB">
        <w:rPr>
          <w:rFonts w:ascii="Times New Roman" w:hAnsi="Times New Roman" w:cs="Times New Roman"/>
          <w:sz w:val="24"/>
          <w:szCs w:val="24"/>
        </w:rPr>
        <w:t>5</w:t>
      </w:r>
      <w:r w:rsidR="00DD147A" w:rsidRPr="006F2A39">
        <w:rPr>
          <w:rFonts w:ascii="Times New Roman" w:hAnsi="Times New Roman" w:cs="Times New Roman"/>
          <w:sz w:val="24"/>
          <w:szCs w:val="24"/>
        </w:rPr>
        <w:t>. Em caso de desistência será convocado para lotação, o candidato</w:t>
      </w:r>
      <w:r w:rsidR="002738B8" w:rsidRPr="006F2A39">
        <w:rPr>
          <w:rFonts w:ascii="Times New Roman" w:hAnsi="Times New Roman" w:cs="Times New Roman"/>
          <w:sz w:val="24"/>
          <w:szCs w:val="24"/>
        </w:rPr>
        <w:t xml:space="preserve"> classificado</w:t>
      </w:r>
      <w:r w:rsidR="00DD147A" w:rsidRPr="006F2A39">
        <w:rPr>
          <w:rFonts w:ascii="Times New Roman" w:hAnsi="Times New Roman" w:cs="Times New Roman"/>
          <w:sz w:val="24"/>
          <w:szCs w:val="24"/>
        </w:rPr>
        <w:t xml:space="preserve"> segundo a ordem decrescente de pontos.</w:t>
      </w:r>
      <w:r w:rsidR="002738B8" w:rsidRPr="006F2A39">
        <w:rPr>
          <w:rFonts w:ascii="Times New Roman" w:hAnsi="Times New Roman" w:cs="Times New Roman"/>
          <w:sz w:val="24"/>
          <w:szCs w:val="24"/>
        </w:rPr>
        <w:t xml:space="preserve"> </w:t>
      </w:r>
    </w:p>
    <w:p w:rsidR="000E1BBF" w:rsidRDefault="000E1BBF" w:rsidP="00540E7B">
      <w:pPr>
        <w:pStyle w:val="SemEspaamento"/>
      </w:pPr>
    </w:p>
    <w:p w:rsidR="004B3A7B" w:rsidRDefault="00113647"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DD147A" w:rsidRPr="006F2A39">
        <w:rPr>
          <w:rFonts w:ascii="Times New Roman" w:hAnsi="Times New Roman" w:cs="Times New Roman"/>
          <w:sz w:val="24"/>
          <w:szCs w:val="24"/>
        </w:rPr>
        <w:t xml:space="preserve">. </w:t>
      </w:r>
      <w:r w:rsidR="004B3A7B">
        <w:rPr>
          <w:rFonts w:ascii="Times New Roman" w:hAnsi="Times New Roman" w:cs="Times New Roman"/>
          <w:sz w:val="24"/>
          <w:szCs w:val="24"/>
        </w:rPr>
        <w:t>DOS PRAZOS:</w:t>
      </w:r>
    </w:p>
    <w:p w:rsidR="004B3A7B" w:rsidRDefault="004B3A7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9.1. O presente edital terá validade a partir da data da sua publicação.</w:t>
      </w:r>
    </w:p>
    <w:p w:rsidR="004B3A7B" w:rsidRDefault="004B3A7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9.2. Dos Prazos:</w:t>
      </w:r>
    </w:p>
    <w:tbl>
      <w:tblPr>
        <w:tblStyle w:val="Tabelacomgrade"/>
        <w:tblW w:w="0" w:type="auto"/>
        <w:tblLook w:val="04A0" w:firstRow="1" w:lastRow="0" w:firstColumn="1" w:lastColumn="0" w:noHBand="0" w:noVBand="1"/>
      </w:tblPr>
      <w:tblGrid>
        <w:gridCol w:w="4390"/>
        <w:gridCol w:w="2520"/>
        <w:gridCol w:w="2718"/>
      </w:tblGrid>
      <w:tr w:rsidR="00C47339" w:rsidTr="00C47339">
        <w:tc>
          <w:tcPr>
            <w:tcW w:w="4390" w:type="dxa"/>
          </w:tcPr>
          <w:p w:rsidR="00C47339" w:rsidRPr="004B3A7B" w:rsidRDefault="00C47339" w:rsidP="00C47339">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EVENTO</w:t>
            </w:r>
          </w:p>
        </w:tc>
        <w:tc>
          <w:tcPr>
            <w:tcW w:w="2520" w:type="dxa"/>
          </w:tcPr>
          <w:p w:rsidR="00C47339" w:rsidRPr="004B3A7B" w:rsidRDefault="00C47339" w:rsidP="00C47339">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HORÁRIOS</w:t>
            </w:r>
          </w:p>
        </w:tc>
        <w:tc>
          <w:tcPr>
            <w:tcW w:w="2718" w:type="dxa"/>
          </w:tcPr>
          <w:p w:rsidR="00C47339" w:rsidRPr="004B3A7B" w:rsidRDefault="00C47339" w:rsidP="00C47339">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DATA / PRAZOS</w:t>
            </w:r>
          </w:p>
        </w:tc>
      </w:tr>
      <w:tr w:rsidR="00723D8B" w:rsidTr="008F3831">
        <w:tc>
          <w:tcPr>
            <w:tcW w:w="4390" w:type="dxa"/>
          </w:tcPr>
          <w:p w:rsidR="00723D8B" w:rsidRDefault="00723D8B" w:rsidP="00723D8B">
            <w:pPr>
              <w:autoSpaceDE w:val="0"/>
              <w:autoSpaceDN w:val="0"/>
              <w:adjustRightInd w:val="0"/>
              <w:spacing w:line="360" w:lineRule="auto"/>
              <w:jc w:val="both"/>
              <w:rPr>
                <w:rFonts w:ascii="Times New Roman" w:hAnsi="Times New Roman" w:cs="Times New Roman"/>
                <w:sz w:val="24"/>
                <w:szCs w:val="24"/>
              </w:rPr>
            </w:pPr>
            <w:bookmarkStart w:id="0" w:name="_GoBack" w:colFirst="2" w:colLast="2"/>
            <w:r>
              <w:rPr>
                <w:rFonts w:ascii="Times New Roman" w:hAnsi="Times New Roman" w:cs="Times New Roman"/>
                <w:sz w:val="24"/>
                <w:szCs w:val="24"/>
              </w:rPr>
              <w:t>Publicação do Edital</w:t>
            </w:r>
          </w:p>
        </w:tc>
        <w:tc>
          <w:tcPr>
            <w:tcW w:w="2520" w:type="dxa"/>
            <w:shd w:val="clear" w:color="auto" w:fill="BFBFBF" w:themeFill="background1" w:themeFillShade="BF"/>
          </w:tcPr>
          <w:p w:rsidR="00723D8B" w:rsidRDefault="00723D8B" w:rsidP="00723D8B">
            <w:pPr>
              <w:autoSpaceDE w:val="0"/>
              <w:autoSpaceDN w:val="0"/>
              <w:adjustRightInd w:val="0"/>
              <w:spacing w:line="360" w:lineRule="auto"/>
              <w:jc w:val="center"/>
              <w:rPr>
                <w:rFonts w:ascii="Times New Roman" w:hAnsi="Times New Roman" w:cs="Times New Roman"/>
                <w:sz w:val="24"/>
                <w:szCs w:val="24"/>
              </w:rPr>
            </w:pPr>
          </w:p>
        </w:tc>
        <w:tc>
          <w:tcPr>
            <w:tcW w:w="2718" w:type="dxa"/>
          </w:tcPr>
          <w:p w:rsidR="00723D8B" w:rsidRDefault="00723D8B" w:rsidP="00723D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30/04/2018</w:t>
            </w:r>
          </w:p>
        </w:tc>
      </w:tr>
      <w:tr w:rsidR="00723D8B" w:rsidTr="00C47339">
        <w:tc>
          <w:tcPr>
            <w:tcW w:w="4390" w:type="dxa"/>
          </w:tcPr>
          <w:p w:rsidR="00723D8B" w:rsidRDefault="00723D8B" w:rsidP="00723D8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Realização das Inscrições.</w:t>
            </w:r>
          </w:p>
        </w:tc>
        <w:tc>
          <w:tcPr>
            <w:tcW w:w="2520" w:type="dxa"/>
          </w:tcPr>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8h às 12h /</w:t>
            </w:r>
          </w:p>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14h às 17 h</w:t>
            </w:r>
          </w:p>
        </w:tc>
        <w:tc>
          <w:tcPr>
            <w:tcW w:w="2718" w:type="dxa"/>
          </w:tcPr>
          <w:p w:rsidR="00723D8B" w:rsidRDefault="00723D8B" w:rsidP="00723D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02/05/2017 a 15/05/2018</w:t>
            </w:r>
          </w:p>
        </w:tc>
      </w:tr>
      <w:tr w:rsidR="00723D8B" w:rsidTr="003760B2">
        <w:trPr>
          <w:trHeight w:val="576"/>
        </w:trPr>
        <w:tc>
          <w:tcPr>
            <w:tcW w:w="4390" w:type="dxa"/>
          </w:tcPr>
          <w:p w:rsidR="00723D8B" w:rsidRDefault="00723D8B" w:rsidP="00723D8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Análise dos currículos.</w:t>
            </w:r>
          </w:p>
        </w:tc>
        <w:tc>
          <w:tcPr>
            <w:tcW w:w="2520" w:type="dxa"/>
          </w:tcPr>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8h às 12h /</w:t>
            </w:r>
          </w:p>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14h às 18 h</w:t>
            </w:r>
          </w:p>
        </w:tc>
        <w:tc>
          <w:tcPr>
            <w:tcW w:w="2718" w:type="dxa"/>
          </w:tcPr>
          <w:p w:rsidR="00723D8B" w:rsidRDefault="00723D8B" w:rsidP="00723D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 e 17/05/2018</w:t>
            </w:r>
          </w:p>
        </w:tc>
      </w:tr>
      <w:tr w:rsidR="00723D8B" w:rsidTr="00C47339">
        <w:tc>
          <w:tcPr>
            <w:tcW w:w="4390" w:type="dxa"/>
          </w:tcPr>
          <w:p w:rsidR="00723D8B" w:rsidRDefault="00723D8B" w:rsidP="00723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Divulgação do resultado preliminar dos candidatos aprovados.</w:t>
            </w:r>
          </w:p>
        </w:tc>
        <w:tc>
          <w:tcPr>
            <w:tcW w:w="2520" w:type="dxa"/>
          </w:tcPr>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 h</w:t>
            </w:r>
          </w:p>
        </w:tc>
        <w:tc>
          <w:tcPr>
            <w:tcW w:w="2718" w:type="dxa"/>
          </w:tcPr>
          <w:p w:rsidR="00723D8B" w:rsidRDefault="00723D8B" w:rsidP="00723D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18/05/2018</w:t>
            </w:r>
          </w:p>
        </w:tc>
      </w:tr>
      <w:tr w:rsidR="00723D8B" w:rsidTr="00C47339">
        <w:tc>
          <w:tcPr>
            <w:tcW w:w="4390" w:type="dxa"/>
          </w:tcPr>
          <w:p w:rsidR="00723D8B" w:rsidRDefault="00723D8B" w:rsidP="00723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Interposição de recursos.</w:t>
            </w:r>
          </w:p>
        </w:tc>
        <w:tc>
          <w:tcPr>
            <w:tcW w:w="2520" w:type="dxa"/>
          </w:tcPr>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8h às 12h /</w:t>
            </w:r>
          </w:p>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14h às 17 h</w:t>
            </w:r>
          </w:p>
        </w:tc>
        <w:tc>
          <w:tcPr>
            <w:tcW w:w="2718" w:type="dxa"/>
          </w:tcPr>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 e 21/05/2018</w:t>
            </w:r>
          </w:p>
        </w:tc>
      </w:tr>
      <w:tr w:rsidR="00723D8B" w:rsidTr="00C47339">
        <w:tc>
          <w:tcPr>
            <w:tcW w:w="4390" w:type="dxa"/>
          </w:tcPr>
          <w:p w:rsidR="00723D8B" w:rsidRDefault="00723D8B" w:rsidP="00723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Divulgação do resultado final dos candidatos aprovados.</w:t>
            </w:r>
          </w:p>
        </w:tc>
        <w:tc>
          <w:tcPr>
            <w:tcW w:w="2520" w:type="dxa"/>
          </w:tcPr>
          <w:p w:rsidR="00723D8B" w:rsidRDefault="00723D8B" w:rsidP="00723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8h</w:t>
            </w:r>
          </w:p>
        </w:tc>
        <w:tc>
          <w:tcPr>
            <w:tcW w:w="2718" w:type="dxa"/>
          </w:tcPr>
          <w:p w:rsidR="00723D8B" w:rsidRDefault="00723D8B" w:rsidP="00723D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22/05/2018</w:t>
            </w:r>
          </w:p>
        </w:tc>
      </w:tr>
      <w:tr w:rsidR="00723D8B" w:rsidTr="00C47339">
        <w:tc>
          <w:tcPr>
            <w:tcW w:w="4390" w:type="dxa"/>
          </w:tcPr>
          <w:p w:rsidR="00723D8B" w:rsidRDefault="00723D8B" w:rsidP="00723D8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Homologação da seleção</w:t>
            </w:r>
          </w:p>
        </w:tc>
        <w:tc>
          <w:tcPr>
            <w:tcW w:w="2520" w:type="dxa"/>
          </w:tcPr>
          <w:p w:rsidR="00723D8B" w:rsidRDefault="00723D8B" w:rsidP="00723D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9h</w:t>
            </w:r>
          </w:p>
        </w:tc>
        <w:tc>
          <w:tcPr>
            <w:tcW w:w="2718" w:type="dxa"/>
          </w:tcPr>
          <w:p w:rsidR="00723D8B" w:rsidRDefault="00723D8B" w:rsidP="00723D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23/05/2018</w:t>
            </w:r>
          </w:p>
        </w:tc>
      </w:tr>
      <w:bookmarkEnd w:id="0"/>
    </w:tbl>
    <w:p w:rsidR="004B3A7B" w:rsidRDefault="004B3A7B" w:rsidP="009735F8">
      <w:pPr>
        <w:pStyle w:val="SemEspaamento"/>
      </w:pPr>
    </w:p>
    <w:p w:rsidR="00DD147A" w:rsidRPr="006F2A39" w:rsidRDefault="004B3A7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D147A" w:rsidRPr="006F2A39">
        <w:rPr>
          <w:rFonts w:ascii="Times New Roman" w:hAnsi="Times New Roman" w:cs="Times New Roman"/>
          <w:sz w:val="24"/>
          <w:szCs w:val="24"/>
        </w:rPr>
        <w:t>DISPOSIÇÕES GERAIS:</w:t>
      </w:r>
    </w:p>
    <w:p w:rsidR="00DD147A" w:rsidRPr="006F2A39" w:rsidRDefault="004B3A7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DD147A" w:rsidRPr="006F2A39">
        <w:rPr>
          <w:rFonts w:ascii="Times New Roman" w:hAnsi="Times New Roman" w:cs="Times New Roman"/>
          <w:sz w:val="24"/>
          <w:szCs w:val="24"/>
        </w:rPr>
        <w:t>.1. O Assistente de Alfabetização receberá, a título de ressarcimento, 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valor instituído pela Portaria nº 142, de 22 de fevereiro de 2018,</w:t>
      </w:r>
      <w:r w:rsidR="002A08EA">
        <w:rPr>
          <w:rFonts w:ascii="Times New Roman" w:hAnsi="Times New Roman" w:cs="Times New Roman"/>
          <w:sz w:val="24"/>
          <w:szCs w:val="24"/>
        </w:rPr>
        <w:t xml:space="preserve"> do Ministério da Educação,</w:t>
      </w:r>
      <w:r w:rsidR="00DD147A" w:rsidRPr="006F2A39">
        <w:rPr>
          <w:rFonts w:ascii="Times New Roman" w:hAnsi="Times New Roman" w:cs="Times New Roman"/>
          <w:sz w:val="24"/>
          <w:szCs w:val="24"/>
        </w:rPr>
        <w:t xml:space="preserve"> para 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Programa Mais Alfabetização em 2018.</w:t>
      </w:r>
    </w:p>
    <w:p w:rsidR="00DD147A" w:rsidRPr="006F2A39" w:rsidRDefault="004B3A7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DD147A" w:rsidRPr="006F2A39">
        <w:rPr>
          <w:rFonts w:ascii="Times New Roman" w:hAnsi="Times New Roman" w:cs="Times New Roman"/>
          <w:sz w:val="24"/>
          <w:szCs w:val="24"/>
        </w:rPr>
        <w:t>.2. O Assistente de Alfabetização selecionado para desenvolver as</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atividades de apoio ao professor alfabetizador, terá carga horária diária</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mínima de 60 (sessenta) minutos por turma.</w:t>
      </w:r>
    </w:p>
    <w:p w:rsidR="00DD147A" w:rsidRPr="006F2A39" w:rsidRDefault="004B3A7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DD147A" w:rsidRPr="006F2A39">
        <w:rPr>
          <w:rFonts w:ascii="Times New Roman" w:hAnsi="Times New Roman" w:cs="Times New Roman"/>
          <w:sz w:val="24"/>
          <w:szCs w:val="24"/>
        </w:rPr>
        <w:t>.3. A quantidade de turmas de cada assistente de alfabetização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dependerá do tipo de unidade escolar (vulnerável ou não vulnerável), do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planejamento da escola para a atuação do Assistente de Alfabetização e</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da disponibilidade de tempo do assistente.</w:t>
      </w:r>
    </w:p>
    <w:p w:rsidR="00DD147A" w:rsidRPr="006F2A39" w:rsidRDefault="004B3A7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DD147A" w:rsidRPr="006F2A39">
        <w:rPr>
          <w:rFonts w:ascii="Times New Roman" w:hAnsi="Times New Roman" w:cs="Times New Roman"/>
          <w:sz w:val="24"/>
          <w:szCs w:val="24"/>
        </w:rPr>
        <w:t>.4. Os candidatos selecionados deverão participar de uma formação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inicial para desempenho de suas atribuições, em local e data a ser</w:t>
      </w:r>
      <w:r w:rsidR="002738B8" w:rsidRPr="006F2A39">
        <w:rPr>
          <w:rFonts w:ascii="Times New Roman" w:hAnsi="Times New Roman" w:cs="Times New Roman"/>
          <w:sz w:val="24"/>
          <w:szCs w:val="24"/>
        </w:rPr>
        <w:t xml:space="preserve"> </w:t>
      </w:r>
      <w:r w:rsidR="006A72D8" w:rsidRPr="006F2A39">
        <w:rPr>
          <w:rFonts w:ascii="Times New Roman" w:hAnsi="Times New Roman" w:cs="Times New Roman"/>
          <w:sz w:val="24"/>
          <w:szCs w:val="24"/>
        </w:rPr>
        <w:t>definido</w:t>
      </w:r>
      <w:r w:rsidR="00DD147A" w:rsidRPr="006F2A39">
        <w:rPr>
          <w:rFonts w:ascii="Times New Roman" w:hAnsi="Times New Roman" w:cs="Times New Roman"/>
          <w:sz w:val="24"/>
          <w:szCs w:val="24"/>
        </w:rPr>
        <w:t xml:space="preserve"> posteriormente, ocasião em que procederão à assinatura do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Termo de Adesão e Compromisso.</w:t>
      </w:r>
    </w:p>
    <w:p w:rsidR="00DD147A" w:rsidRPr="006F2A39" w:rsidRDefault="004B3A7B" w:rsidP="00B301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DD147A" w:rsidRPr="006F2A39">
        <w:rPr>
          <w:rFonts w:ascii="Times New Roman" w:hAnsi="Times New Roman" w:cs="Times New Roman"/>
          <w:sz w:val="24"/>
          <w:szCs w:val="24"/>
        </w:rPr>
        <w:t>.5 O Assistente de Alfabetização poderá ser desligado a qualquer tempo,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no caso de: não estar correspondendo as </w:t>
      </w:r>
      <w:r w:rsidR="006A72D8" w:rsidRPr="006F2A39">
        <w:rPr>
          <w:rFonts w:ascii="Times New Roman" w:hAnsi="Times New Roman" w:cs="Times New Roman"/>
          <w:sz w:val="24"/>
          <w:szCs w:val="24"/>
        </w:rPr>
        <w:t>finalidade</w:t>
      </w:r>
      <w:r w:rsidR="00DD147A" w:rsidRPr="006F2A39">
        <w:rPr>
          <w:rFonts w:ascii="Times New Roman" w:hAnsi="Times New Roman" w:cs="Times New Roman"/>
          <w:sz w:val="24"/>
          <w:szCs w:val="24"/>
        </w:rPr>
        <w:t xml:space="preserve"> e objetivos do</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Programa; prática de atos de indisciplina</w:t>
      </w:r>
      <w:r w:rsidR="006A72D8" w:rsidRPr="006F2A39">
        <w:rPr>
          <w:rFonts w:ascii="Times New Roman" w:hAnsi="Times New Roman" w:cs="Times New Roman"/>
          <w:sz w:val="24"/>
          <w:szCs w:val="24"/>
        </w:rPr>
        <w:t>;</w:t>
      </w:r>
      <w:r w:rsidR="00DD147A" w:rsidRPr="006F2A39">
        <w:rPr>
          <w:rFonts w:ascii="Times New Roman" w:hAnsi="Times New Roman" w:cs="Times New Roman"/>
          <w:sz w:val="24"/>
          <w:szCs w:val="24"/>
        </w:rPr>
        <w:t xml:space="preserve"> maus tratos desabonadores de</w:t>
      </w:r>
      <w:r w:rsidR="002738B8" w:rsidRPr="006F2A39">
        <w:rPr>
          <w:rFonts w:ascii="Times New Roman" w:hAnsi="Times New Roman" w:cs="Times New Roman"/>
          <w:sz w:val="24"/>
          <w:szCs w:val="24"/>
        </w:rPr>
        <w:t xml:space="preserve"> </w:t>
      </w:r>
      <w:r w:rsidR="00DD147A" w:rsidRPr="006F2A39">
        <w:rPr>
          <w:rFonts w:ascii="Times New Roman" w:hAnsi="Times New Roman" w:cs="Times New Roman"/>
          <w:sz w:val="24"/>
          <w:szCs w:val="24"/>
        </w:rPr>
        <w:t xml:space="preserve">conduta pessoal e </w:t>
      </w:r>
      <w:r w:rsidR="006A72D8" w:rsidRPr="006F2A39">
        <w:rPr>
          <w:rFonts w:ascii="Times New Roman" w:hAnsi="Times New Roman" w:cs="Times New Roman"/>
          <w:sz w:val="24"/>
          <w:szCs w:val="24"/>
        </w:rPr>
        <w:t>profissional</w:t>
      </w:r>
      <w:r w:rsidR="00DD147A" w:rsidRPr="006F2A39">
        <w:rPr>
          <w:rFonts w:ascii="Times New Roman" w:hAnsi="Times New Roman" w:cs="Times New Roman"/>
          <w:sz w:val="24"/>
          <w:szCs w:val="24"/>
        </w:rPr>
        <w:t>.</w:t>
      </w:r>
    </w:p>
    <w:p w:rsidR="000D666F" w:rsidRDefault="004B3A7B" w:rsidP="002738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DD147A" w:rsidRPr="006F2A39">
        <w:rPr>
          <w:rFonts w:ascii="Times New Roman" w:hAnsi="Times New Roman" w:cs="Times New Roman"/>
          <w:sz w:val="24"/>
          <w:szCs w:val="24"/>
        </w:rPr>
        <w:t xml:space="preserve">.6. Os casos omissos deste Edital serão resolvidos pela </w:t>
      </w:r>
      <w:r w:rsidR="006A72D8" w:rsidRPr="006F2A39">
        <w:rPr>
          <w:rFonts w:ascii="Times New Roman" w:hAnsi="Times New Roman" w:cs="Times New Roman"/>
          <w:sz w:val="24"/>
          <w:szCs w:val="24"/>
        </w:rPr>
        <w:t>S</w:t>
      </w:r>
      <w:r w:rsidR="00DD147A" w:rsidRPr="006F2A39">
        <w:rPr>
          <w:rFonts w:ascii="Times New Roman" w:hAnsi="Times New Roman" w:cs="Times New Roman"/>
          <w:sz w:val="24"/>
          <w:szCs w:val="24"/>
        </w:rPr>
        <w:t xml:space="preserve">ecretaria </w:t>
      </w:r>
      <w:r w:rsidR="006A72D8" w:rsidRPr="006F2A39">
        <w:rPr>
          <w:rFonts w:ascii="Times New Roman" w:hAnsi="Times New Roman" w:cs="Times New Roman"/>
          <w:sz w:val="24"/>
          <w:szCs w:val="24"/>
        </w:rPr>
        <w:t xml:space="preserve">Municipal </w:t>
      </w:r>
      <w:r w:rsidR="00DD147A" w:rsidRPr="006F2A39">
        <w:rPr>
          <w:rFonts w:ascii="Times New Roman" w:hAnsi="Times New Roman" w:cs="Times New Roman"/>
          <w:sz w:val="24"/>
          <w:szCs w:val="24"/>
        </w:rPr>
        <w:t>de</w:t>
      </w:r>
      <w:r w:rsidR="002738B8" w:rsidRPr="006F2A39">
        <w:rPr>
          <w:rFonts w:ascii="Times New Roman" w:hAnsi="Times New Roman" w:cs="Times New Roman"/>
          <w:sz w:val="24"/>
          <w:szCs w:val="24"/>
        </w:rPr>
        <w:t xml:space="preserve"> </w:t>
      </w:r>
      <w:r w:rsidR="006A72D8" w:rsidRPr="006F2A39">
        <w:rPr>
          <w:rFonts w:ascii="Times New Roman" w:hAnsi="Times New Roman" w:cs="Times New Roman"/>
          <w:sz w:val="24"/>
          <w:szCs w:val="24"/>
        </w:rPr>
        <w:t>E</w:t>
      </w:r>
      <w:r w:rsidR="00DD147A" w:rsidRPr="006F2A39">
        <w:rPr>
          <w:rFonts w:ascii="Times New Roman" w:hAnsi="Times New Roman" w:cs="Times New Roman"/>
          <w:sz w:val="24"/>
          <w:szCs w:val="24"/>
        </w:rPr>
        <w:t xml:space="preserve">ducação </w:t>
      </w:r>
      <w:r w:rsidR="006A72D8" w:rsidRPr="006F2A39">
        <w:rPr>
          <w:rFonts w:ascii="Times New Roman" w:hAnsi="Times New Roman" w:cs="Times New Roman"/>
          <w:sz w:val="24"/>
          <w:szCs w:val="24"/>
        </w:rPr>
        <w:t>de Garanhuns-PE.</w:t>
      </w:r>
    </w:p>
    <w:p w:rsidR="0089354F" w:rsidRDefault="006F2A39" w:rsidP="0089354F">
      <w:pPr>
        <w:spacing w:after="899" w:line="256" w:lineRule="auto"/>
        <w:ind w:right="43"/>
        <w:jc w:val="center"/>
        <w:rPr>
          <w:rFonts w:ascii="Times New Roman" w:hAnsi="Times New Roman" w:cs="Times New Roman"/>
          <w:sz w:val="24"/>
          <w:szCs w:val="24"/>
        </w:rPr>
      </w:pPr>
      <w:r w:rsidRPr="00F71C5D">
        <w:rPr>
          <w:rFonts w:ascii="Times New Roman" w:hAnsi="Times New Roman" w:cs="Times New Roman"/>
          <w:sz w:val="24"/>
          <w:szCs w:val="24"/>
        </w:rPr>
        <w:lastRenderedPageBreak/>
        <w:t xml:space="preserve">Garanhuns, </w:t>
      </w:r>
      <w:r w:rsidRPr="0089354F">
        <w:rPr>
          <w:rFonts w:ascii="Times New Roman" w:hAnsi="Times New Roman" w:cs="Times New Roman"/>
          <w:sz w:val="24"/>
          <w:szCs w:val="24"/>
        </w:rPr>
        <w:t>2</w:t>
      </w:r>
      <w:r w:rsidR="0089354F" w:rsidRPr="0089354F">
        <w:rPr>
          <w:rFonts w:ascii="Times New Roman" w:hAnsi="Times New Roman" w:cs="Times New Roman"/>
          <w:sz w:val="24"/>
          <w:szCs w:val="24"/>
        </w:rPr>
        <w:t>7</w:t>
      </w:r>
      <w:r w:rsidRPr="0089354F">
        <w:rPr>
          <w:rFonts w:ascii="Times New Roman" w:hAnsi="Times New Roman" w:cs="Times New Roman"/>
          <w:sz w:val="24"/>
          <w:szCs w:val="24"/>
        </w:rPr>
        <w:t xml:space="preserve"> de abril</w:t>
      </w:r>
      <w:r w:rsidRPr="00F71C5D">
        <w:rPr>
          <w:rFonts w:ascii="Times New Roman" w:hAnsi="Times New Roman" w:cs="Times New Roman"/>
          <w:sz w:val="24"/>
          <w:szCs w:val="24"/>
        </w:rPr>
        <w:t xml:space="preserve"> de 2018.</w:t>
      </w:r>
    </w:p>
    <w:p w:rsidR="0089354F" w:rsidRPr="0089354F" w:rsidRDefault="006F2A39" w:rsidP="0089354F">
      <w:pPr>
        <w:pStyle w:val="SemEspaamento"/>
        <w:jc w:val="center"/>
        <w:rPr>
          <w:rFonts w:ascii="Times New Roman" w:hAnsi="Times New Roman" w:cs="Times New Roman"/>
          <w:b/>
          <w:sz w:val="24"/>
        </w:rPr>
      </w:pPr>
      <w:r w:rsidRPr="0089354F">
        <w:rPr>
          <w:rFonts w:ascii="Times New Roman" w:hAnsi="Times New Roman" w:cs="Times New Roman"/>
          <w:b/>
          <w:sz w:val="24"/>
        </w:rPr>
        <w:t>ELIANE SIMÕES SILVA VILAR</w:t>
      </w:r>
    </w:p>
    <w:p w:rsidR="006F2A39" w:rsidRPr="0089354F" w:rsidRDefault="006F2A39" w:rsidP="0089354F">
      <w:pPr>
        <w:pStyle w:val="SemEspaamento"/>
        <w:jc w:val="center"/>
        <w:rPr>
          <w:rFonts w:ascii="Times New Roman" w:hAnsi="Times New Roman" w:cs="Times New Roman"/>
          <w:i/>
          <w:sz w:val="24"/>
        </w:rPr>
      </w:pPr>
      <w:r w:rsidRPr="0089354F">
        <w:rPr>
          <w:rFonts w:ascii="Times New Roman" w:hAnsi="Times New Roman" w:cs="Times New Roman"/>
          <w:i/>
          <w:sz w:val="24"/>
        </w:rPr>
        <w:t>Secretária da Educação</w:t>
      </w:r>
    </w:p>
    <w:p w:rsidR="006F2A39" w:rsidRPr="0089354F" w:rsidRDefault="006F2A39" w:rsidP="0089354F">
      <w:pPr>
        <w:pStyle w:val="SemEspaamento"/>
        <w:jc w:val="center"/>
        <w:rPr>
          <w:rFonts w:ascii="Times New Roman" w:hAnsi="Times New Roman" w:cs="Times New Roman"/>
          <w:i/>
          <w:sz w:val="24"/>
        </w:rPr>
      </w:pPr>
      <w:r w:rsidRPr="0089354F">
        <w:rPr>
          <w:rFonts w:ascii="Times New Roman" w:hAnsi="Times New Roman" w:cs="Times New Roman"/>
          <w:i/>
          <w:sz w:val="24"/>
        </w:rPr>
        <w:t xml:space="preserve">Port. </w:t>
      </w:r>
      <w:proofErr w:type="gramStart"/>
      <w:r w:rsidRPr="0089354F">
        <w:rPr>
          <w:rFonts w:ascii="Times New Roman" w:hAnsi="Times New Roman" w:cs="Times New Roman"/>
          <w:i/>
          <w:sz w:val="24"/>
        </w:rPr>
        <w:t>nº</w:t>
      </w:r>
      <w:proofErr w:type="gramEnd"/>
      <w:r w:rsidRPr="0089354F">
        <w:rPr>
          <w:rFonts w:ascii="Times New Roman" w:hAnsi="Times New Roman" w:cs="Times New Roman"/>
          <w:i/>
          <w:sz w:val="24"/>
        </w:rPr>
        <w:t xml:space="preserve"> 1272/2017-GP</w:t>
      </w:r>
    </w:p>
    <w:p w:rsidR="0089354F" w:rsidRDefault="0089354F" w:rsidP="006F2A39">
      <w:pPr>
        <w:autoSpaceDE w:val="0"/>
        <w:autoSpaceDN w:val="0"/>
        <w:adjustRightInd w:val="0"/>
        <w:spacing w:after="0" w:line="360" w:lineRule="auto"/>
        <w:jc w:val="center"/>
        <w:rPr>
          <w:rFonts w:ascii="Times New Roman" w:hAnsi="Times New Roman" w:cs="Times New Roman"/>
        </w:rPr>
      </w:pPr>
    </w:p>
    <w:p w:rsidR="0089354F" w:rsidRDefault="0089354F"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9735F8" w:rsidRDefault="009735F8" w:rsidP="006F2A39">
      <w:pPr>
        <w:autoSpaceDE w:val="0"/>
        <w:autoSpaceDN w:val="0"/>
        <w:adjustRightInd w:val="0"/>
        <w:spacing w:after="0" w:line="360" w:lineRule="auto"/>
        <w:jc w:val="center"/>
        <w:rPr>
          <w:rFonts w:ascii="Times New Roman" w:hAnsi="Times New Roman" w:cs="Times New Roman"/>
        </w:rPr>
      </w:pPr>
    </w:p>
    <w:p w:rsidR="00560B96" w:rsidRDefault="00560B96" w:rsidP="006F2A39">
      <w:pPr>
        <w:autoSpaceDE w:val="0"/>
        <w:autoSpaceDN w:val="0"/>
        <w:adjustRightInd w:val="0"/>
        <w:spacing w:after="0" w:line="360" w:lineRule="auto"/>
        <w:jc w:val="center"/>
        <w:rPr>
          <w:rFonts w:ascii="Times New Roman" w:hAnsi="Times New Roman" w:cs="Times New Roman"/>
        </w:rPr>
      </w:pPr>
    </w:p>
    <w:p w:rsidR="0089354F" w:rsidRDefault="0089354F" w:rsidP="006F2A39">
      <w:pPr>
        <w:autoSpaceDE w:val="0"/>
        <w:autoSpaceDN w:val="0"/>
        <w:adjustRightInd w:val="0"/>
        <w:spacing w:after="0" w:line="360" w:lineRule="auto"/>
        <w:jc w:val="center"/>
        <w:rPr>
          <w:rFonts w:ascii="Times New Roman" w:hAnsi="Times New Roman" w:cs="Times New Roman"/>
        </w:rPr>
      </w:pPr>
    </w:p>
    <w:p w:rsidR="0089354F" w:rsidRDefault="0089354F" w:rsidP="006F2A39">
      <w:pPr>
        <w:autoSpaceDE w:val="0"/>
        <w:autoSpaceDN w:val="0"/>
        <w:adjustRightInd w:val="0"/>
        <w:spacing w:after="0" w:line="360" w:lineRule="auto"/>
        <w:jc w:val="center"/>
        <w:rPr>
          <w:rFonts w:ascii="Times New Roman" w:hAnsi="Times New Roman" w:cs="Times New Roman"/>
        </w:rPr>
      </w:pPr>
    </w:p>
    <w:p w:rsidR="0089354F" w:rsidRDefault="0089354F" w:rsidP="006F2A39">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lang w:eastAsia="pt-BR"/>
        </w:rPr>
        <w:lastRenderedPageBreak/>
        <w:drawing>
          <wp:anchor distT="0" distB="0" distL="114300" distR="114300" simplePos="0" relativeHeight="251659264" behindDoc="0" locked="0" layoutInCell="1" allowOverlap="1" wp14:anchorId="5A756545" wp14:editId="64BB0113">
            <wp:simplePos x="0" y="0"/>
            <wp:positionH relativeFrom="column">
              <wp:posOffset>2669540</wp:posOffset>
            </wp:positionH>
            <wp:positionV relativeFrom="paragraph">
              <wp:posOffset>-311150</wp:posOffset>
            </wp:positionV>
            <wp:extent cx="667564" cy="7810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ao_oficial_garanhu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564" cy="781050"/>
                    </a:xfrm>
                    <a:prstGeom prst="rect">
                      <a:avLst/>
                    </a:prstGeom>
                  </pic:spPr>
                </pic:pic>
              </a:graphicData>
            </a:graphic>
            <wp14:sizeRelH relativeFrom="page">
              <wp14:pctWidth>0</wp14:pctWidth>
            </wp14:sizeRelH>
            <wp14:sizeRelV relativeFrom="page">
              <wp14:pctHeight>0</wp14:pctHeight>
            </wp14:sizeRelV>
          </wp:anchor>
        </w:drawing>
      </w:r>
    </w:p>
    <w:p w:rsidR="00AD4C09" w:rsidRDefault="00AD4C09" w:rsidP="006F2A39">
      <w:pPr>
        <w:autoSpaceDE w:val="0"/>
        <w:autoSpaceDN w:val="0"/>
        <w:adjustRightInd w:val="0"/>
        <w:spacing w:after="0" w:line="360" w:lineRule="auto"/>
        <w:jc w:val="center"/>
        <w:rPr>
          <w:rFonts w:ascii="Times New Roman" w:hAnsi="Times New Roman" w:cs="Times New Roman"/>
        </w:rPr>
      </w:pPr>
    </w:p>
    <w:p w:rsidR="00AD4C09" w:rsidRPr="006F2A39" w:rsidRDefault="00AD4C09" w:rsidP="00AD4C09">
      <w:pPr>
        <w:autoSpaceDE w:val="0"/>
        <w:autoSpaceDN w:val="0"/>
        <w:adjustRightInd w:val="0"/>
        <w:spacing w:after="0" w:line="240" w:lineRule="auto"/>
        <w:jc w:val="center"/>
        <w:rPr>
          <w:rFonts w:ascii="Times New Roman" w:hAnsi="Times New Roman" w:cs="Times New Roman"/>
          <w:b/>
          <w:sz w:val="24"/>
          <w:szCs w:val="24"/>
        </w:rPr>
      </w:pPr>
      <w:r w:rsidRPr="006F2A39">
        <w:rPr>
          <w:rFonts w:ascii="Times New Roman" w:hAnsi="Times New Roman" w:cs="Times New Roman"/>
          <w:b/>
          <w:sz w:val="24"/>
          <w:szCs w:val="24"/>
        </w:rPr>
        <w:t>PREFEITU</w:t>
      </w:r>
      <w:r>
        <w:rPr>
          <w:rFonts w:ascii="Times New Roman" w:hAnsi="Times New Roman" w:cs="Times New Roman"/>
          <w:b/>
          <w:sz w:val="24"/>
          <w:szCs w:val="24"/>
        </w:rPr>
        <w:t>RA MUNICIPAL DE GARANHUNS -  PE</w:t>
      </w:r>
    </w:p>
    <w:p w:rsidR="00AD4C09" w:rsidRDefault="00AD4C09" w:rsidP="00AD4C09">
      <w:pPr>
        <w:autoSpaceDE w:val="0"/>
        <w:autoSpaceDN w:val="0"/>
        <w:adjustRightInd w:val="0"/>
        <w:spacing w:after="0" w:line="360" w:lineRule="auto"/>
        <w:jc w:val="center"/>
        <w:rPr>
          <w:rFonts w:ascii="Times New Roman" w:hAnsi="Times New Roman" w:cs="Times New Roman"/>
        </w:rPr>
      </w:pPr>
      <w:r w:rsidRPr="006F2A39">
        <w:rPr>
          <w:rFonts w:ascii="Times New Roman" w:hAnsi="Times New Roman" w:cs="Times New Roman"/>
          <w:b/>
          <w:sz w:val="24"/>
          <w:szCs w:val="24"/>
        </w:rPr>
        <w:t>SECRETARIA MUNICIPAL DE EDUCAÇÃO</w:t>
      </w:r>
    </w:p>
    <w:p w:rsidR="000E651F" w:rsidRDefault="000E651F" w:rsidP="000E651F">
      <w:pPr>
        <w:pStyle w:val="SemEspaamento"/>
      </w:pPr>
    </w:p>
    <w:p w:rsidR="00AD4C09" w:rsidRPr="000E651F" w:rsidRDefault="00AD4C09" w:rsidP="006F2A39">
      <w:pPr>
        <w:autoSpaceDE w:val="0"/>
        <w:autoSpaceDN w:val="0"/>
        <w:adjustRightInd w:val="0"/>
        <w:spacing w:after="0" w:line="360" w:lineRule="auto"/>
        <w:jc w:val="center"/>
        <w:rPr>
          <w:rFonts w:ascii="Verdana" w:hAnsi="Verdana" w:cs="Times New Roman"/>
          <w:b/>
          <w:sz w:val="24"/>
        </w:rPr>
      </w:pPr>
      <w:r w:rsidRPr="000E651F">
        <w:rPr>
          <w:rFonts w:ascii="Verdana" w:hAnsi="Verdana" w:cs="Times New Roman"/>
          <w:b/>
          <w:sz w:val="24"/>
        </w:rPr>
        <w:t>FICHA DE INSCRIÇÃO</w:t>
      </w:r>
      <w:r w:rsidR="00326F46">
        <w:rPr>
          <w:rFonts w:ascii="Verdana" w:hAnsi="Verdana" w:cs="Times New Roman"/>
          <w:b/>
          <w:sz w:val="24"/>
        </w:rPr>
        <w:t xml:space="preserve"> Nº _____/2018</w:t>
      </w:r>
    </w:p>
    <w:p w:rsidR="00AD4C09" w:rsidRDefault="00AD4C09" w:rsidP="000E651F">
      <w:pPr>
        <w:pStyle w:val="SemEspaamento"/>
      </w:pPr>
    </w:p>
    <w:p w:rsidR="00AD4C09" w:rsidRPr="00540E7B" w:rsidRDefault="00AD4C09" w:rsidP="00540E7B">
      <w:pPr>
        <w:pStyle w:val="SemEspaamento"/>
        <w:rPr>
          <w:rFonts w:ascii="Verdana" w:hAnsi="Verdana"/>
          <w:b/>
          <w:sz w:val="20"/>
        </w:rPr>
      </w:pPr>
      <w:r w:rsidRPr="00540E7B">
        <w:rPr>
          <w:rFonts w:ascii="Verdana" w:hAnsi="Verdana"/>
          <w:b/>
          <w:sz w:val="20"/>
        </w:rPr>
        <w:t>DADOS PESSOAIS:</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540"/>
        <w:gridCol w:w="1080"/>
        <w:gridCol w:w="1440"/>
        <w:gridCol w:w="720"/>
        <w:gridCol w:w="900"/>
        <w:gridCol w:w="630"/>
        <w:gridCol w:w="1904"/>
      </w:tblGrid>
      <w:tr w:rsidR="00AD4C09" w:rsidRPr="00503328" w:rsidTr="00C3591A">
        <w:trPr>
          <w:trHeight w:val="508"/>
        </w:trPr>
        <w:tc>
          <w:tcPr>
            <w:tcW w:w="9624" w:type="dxa"/>
            <w:gridSpan w:val="8"/>
          </w:tcPr>
          <w:p w:rsidR="00AD4C09" w:rsidRPr="00503328" w:rsidRDefault="00AD4C09" w:rsidP="00784269">
            <w:pPr>
              <w:tabs>
                <w:tab w:val="left" w:pos="7200"/>
              </w:tabs>
              <w:spacing w:after="120"/>
              <w:jc w:val="both"/>
              <w:rPr>
                <w:rFonts w:ascii="Verdana" w:hAnsi="Verdana"/>
                <w:b/>
                <w:sz w:val="18"/>
                <w:szCs w:val="18"/>
              </w:rPr>
            </w:pPr>
            <w:r w:rsidRPr="00503328">
              <w:rPr>
                <w:rFonts w:ascii="Verdana" w:hAnsi="Verdana"/>
                <w:b/>
                <w:sz w:val="18"/>
                <w:szCs w:val="18"/>
              </w:rPr>
              <w:t>Nome</w:t>
            </w:r>
            <w:r>
              <w:rPr>
                <w:rFonts w:ascii="Verdana" w:hAnsi="Verdana"/>
                <w:b/>
                <w:sz w:val="18"/>
                <w:szCs w:val="18"/>
              </w:rPr>
              <w:tab/>
              <w:t xml:space="preserve">Sexo: </w:t>
            </w:r>
            <w:proofErr w:type="gramStart"/>
            <w:r>
              <w:rPr>
                <w:rFonts w:ascii="Verdana" w:hAnsi="Verdana"/>
                <w:b/>
                <w:sz w:val="18"/>
                <w:szCs w:val="18"/>
              </w:rPr>
              <w:t xml:space="preserve">(  </w:t>
            </w:r>
            <w:proofErr w:type="gramEnd"/>
            <w:r>
              <w:rPr>
                <w:rFonts w:ascii="Verdana" w:hAnsi="Verdana"/>
                <w:b/>
                <w:sz w:val="18"/>
                <w:szCs w:val="18"/>
              </w:rPr>
              <w:t xml:space="preserve">   ) F     (     ) M</w:t>
            </w:r>
          </w:p>
          <w:p w:rsidR="00AD4C09" w:rsidRPr="007B1DD3" w:rsidRDefault="00AD4C09" w:rsidP="00784269">
            <w:pPr>
              <w:jc w:val="both"/>
              <w:rPr>
                <w:rFonts w:ascii="Verdana" w:hAnsi="Verdana"/>
                <w:sz w:val="18"/>
                <w:szCs w:val="18"/>
              </w:rPr>
            </w:pPr>
            <w:r>
              <w:rPr>
                <w:rFonts w:ascii="Verdana" w:hAnsi="Verdana"/>
                <w:sz w:val="18"/>
                <w:szCs w:val="18"/>
              </w:rPr>
              <w:t xml:space="preserve">                   </w:t>
            </w:r>
          </w:p>
        </w:tc>
      </w:tr>
      <w:tr w:rsidR="00AD4C09" w:rsidRPr="00503328" w:rsidTr="00AD4C09">
        <w:tc>
          <w:tcPr>
            <w:tcW w:w="2410" w:type="dxa"/>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Data de Nascimento</w:t>
            </w:r>
          </w:p>
          <w:p w:rsidR="00AD4C09" w:rsidRPr="007B1DD3" w:rsidRDefault="00AD4C09" w:rsidP="00784269">
            <w:pPr>
              <w:jc w:val="center"/>
              <w:rPr>
                <w:rFonts w:ascii="Verdana" w:hAnsi="Verdana"/>
                <w:sz w:val="18"/>
                <w:szCs w:val="18"/>
              </w:rPr>
            </w:pPr>
            <w:r w:rsidRPr="00503328">
              <w:rPr>
                <w:rFonts w:ascii="Verdana" w:hAnsi="Verdana"/>
                <w:b/>
                <w:sz w:val="18"/>
                <w:szCs w:val="18"/>
              </w:rPr>
              <w:t>/</w:t>
            </w:r>
            <w:r>
              <w:rPr>
                <w:rFonts w:ascii="Verdana" w:hAnsi="Verdana"/>
                <w:b/>
                <w:sz w:val="18"/>
                <w:szCs w:val="18"/>
              </w:rPr>
              <w:t xml:space="preserve">      </w:t>
            </w:r>
            <w:r w:rsidRPr="00503328">
              <w:rPr>
                <w:rFonts w:ascii="Verdana" w:hAnsi="Verdana"/>
                <w:b/>
                <w:sz w:val="18"/>
                <w:szCs w:val="18"/>
              </w:rPr>
              <w:t>/</w:t>
            </w:r>
          </w:p>
        </w:tc>
        <w:tc>
          <w:tcPr>
            <w:tcW w:w="4680" w:type="dxa"/>
            <w:gridSpan w:val="5"/>
          </w:tcPr>
          <w:p w:rsidR="00AD4C09" w:rsidRPr="007B1DD3" w:rsidRDefault="00AD4C09" w:rsidP="00784269">
            <w:pPr>
              <w:spacing w:after="120"/>
              <w:jc w:val="both"/>
              <w:rPr>
                <w:rFonts w:ascii="Verdana" w:hAnsi="Verdana"/>
                <w:sz w:val="18"/>
                <w:szCs w:val="18"/>
              </w:rPr>
            </w:pPr>
            <w:r w:rsidRPr="00503328">
              <w:rPr>
                <w:rFonts w:ascii="Verdana" w:hAnsi="Verdana"/>
                <w:b/>
                <w:sz w:val="18"/>
                <w:szCs w:val="18"/>
              </w:rPr>
              <w:t>Local de Nascimento</w:t>
            </w:r>
          </w:p>
          <w:p w:rsidR="00AD4C09" w:rsidRPr="007B1DD3" w:rsidRDefault="00AD4C09" w:rsidP="00784269">
            <w:pPr>
              <w:rPr>
                <w:rFonts w:ascii="Verdana" w:hAnsi="Verdana"/>
                <w:sz w:val="18"/>
                <w:szCs w:val="18"/>
              </w:rPr>
            </w:pPr>
          </w:p>
        </w:tc>
        <w:tc>
          <w:tcPr>
            <w:tcW w:w="2534" w:type="dxa"/>
            <w:gridSpan w:val="2"/>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Estado ou País</w:t>
            </w:r>
          </w:p>
          <w:p w:rsidR="00AD4C09" w:rsidRPr="007B1DD3" w:rsidRDefault="00AD4C09" w:rsidP="00784269">
            <w:pPr>
              <w:rPr>
                <w:rFonts w:ascii="Verdana" w:hAnsi="Verdana"/>
                <w:sz w:val="18"/>
                <w:szCs w:val="18"/>
              </w:rPr>
            </w:pPr>
          </w:p>
        </w:tc>
      </w:tr>
      <w:tr w:rsidR="00AD4C09" w:rsidRPr="00503328" w:rsidTr="00AD4C09">
        <w:tc>
          <w:tcPr>
            <w:tcW w:w="6190" w:type="dxa"/>
            <w:gridSpan w:val="5"/>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Endereço</w:t>
            </w:r>
          </w:p>
          <w:p w:rsidR="00AD4C09" w:rsidRPr="007B1DD3" w:rsidRDefault="00AD4C09" w:rsidP="00784269">
            <w:pPr>
              <w:jc w:val="both"/>
              <w:rPr>
                <w:rFonts w:ascii="Verdana" w:hAnsi="Verdana"/>
                <w:sz w:val="18"/>
                <w:szCs w:val="18"/>
              </w:rPr>
            </w:pPr>
          </w:p>
        </w:tc>
        <w:tc>
          <w:tcPr>
            <w:tcW w:w="3434" w:type="dxa"/>
            <w:gridSpan w:val="3"/>
          </w:tcPr>
          <w:p w:rsidR="00AD4C09" w:rsidRPr="00503328" w:rsidRDefault="00AD4C09" w:rsidP="00784269">
            <w:pPr>
              <w:jc w:val="both"/>
              <w:rPr>
                <w:rFonts w:ascii="Verdana" w:hAnsi="Verdana"/>
                <w:b/>
                <w:sz w:val="18"/>
                <w:szCs w:val="18"/>
              </w:rPr>
            </w:pPr>
            <w:r w:rsidRPr="00503328">
              <w:rPr>
                <w:rFonts w:ascii="Verdana" w:hAnsi="Verdana"/>
                <w:b/>
                <w:sz w:val="18"/>
                <w:szCs w:val="18"/>
              </w:rPr>
              <w:t>Bairro</w:t>
            </w:r>
          </w:p>
          <w:p w:rsidR="00AD4C09" w:rsidRPr="007B1DD3" w:rsidRDefault="00AD4C09" w:rsidP="00784269">
            <w:pPr>
              <w:jc w:val="both"/>
              <w:rPr>
                <w:rFonts w:ascii="Verdana" w:hAnsi="Verdana"/>
                <w:sz w:val="18"/>
                <w:szCs w:val="18"/>
              </w:rPr>
            </w:pPr>
          </w:p>
        </w:tc>
      </w:tr>
      <w:tr w:rsidR="00AD4C09" w:rsidRPr="00503328" w:rsidTr="00AD4C09">
        <w:tc>
          <w:tcPr>
            <w:tcW w:w="2950" w:type="dxa"/>
            <w:gridSpan w:val="2"/>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Cidade</w:t>
            </w:r>
          </w:p>
          <w:p w:rsidR="00AD4C09" w:rsidRPr="007B1DD3" w:rsidRDefault="00AD4C09" w:rsidP="00784269">
            <w:pPr>
              <w:jc w:val="both"/>
              <w:rPr>
                <w:rFonts w:ascii="Verdana" w:hAnsi="Verdana"/>
                <w:sz w:val="18"/>
                <w:szCs w:val="18"/>
              </w:rPr>
            </w:pPr>
          </w:p>
        </w:tc>
        <w:tc>
          <w:tcPr>
            <w:tcW w:w="1080" w:type="dxa"/>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Estado</w:t>
            </w:r>
          </w:p>
          <w:p w:rsidR="00AD4C09" w:rsidRPr="007B1DD3" w:rsidRDefault="00AD4C09" w:rsidP="00784269">
            <w:pPr>
              <w:jc w:val="both"/>
              <w:rPr>
                <w:rFonts w:ascii="Verdana" w:hAnsi="Verdana"/>
                <w:sz w:val="18"/>
                <w:szCs w:val="18"/>
              </w:rPr>
            </w:pPr>
          </w:p>
        </w:tc>
        <w:tc>
          <w:tcPr>
            <w:tcW w:w="1440" w:type="dxa"/>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CEP</w:t>
            </w:r>
          </w:p>
          <w:p w:rsidR="00AD4C09" w:rsidRPr="007B1DD3" w:rsidRDefault="00AD4C09" w:rsidP="00784269">
            <w:pPr>
              <w:jc w:val="both"/>
              <w:rPr>
                <w:rFonts w:ascii="Verdana" w:hAnsi="Verdana"/>
                <w:sz w:val="18"/>
                <w:szCs w:val="18"/>
              </w:rPr>
            </w:pPr>
          </w:p>
        </w:tc>
        <w:tc>
          <w:tcPr>
            <w:tcW w:w="2250" w:type="dxa"/>
            <w:gridSpan w:val="3"/>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 xml:space="preserve">Telefone </w:t>
            </w:r>
            <w:r>
              <w:rPr>
                <w:rFonts w:ascii="Verdana" w:hAnsi="Verdana"/>
                <w:b/>
                <w:sz w:val="18"/>
                <w:szCs w:val="18"/>
              </w:rPr>
              <w:t>R</w:t>
            </w:r>
            <w:r w:rsidRPr="00503328">
              <w:rPr>
                <w:rFonts w:ascii="Verdana" w:hAnsi="Verdana"/>
                <w:b/>
                <w:sz w:val="18"/>
                <w:szCs w:val="18"/>
              </w:rPr>
              <w:t>esidencial</w:t>
            </w:r>
          </w:p>
          <w:p w:rsidR="00AD4C09" w:rsidRPr="007B1DD3" w:rsidRDefault="00AD4C09" w:rsidP="00784269">
            <w:pPr>
              <w:jc w:val="both"/>
              <w:rPr>
                <w:rFonts w:ascii="Verdana" w:hAnsi="Verdana"/>
                <w:sz w:val="18"/>
                <w:szCs w:val="18"/>
              </w:rPr>
            </w:pPr>
          </w:p>
        </w:tc>
        <w:tc>
          <w:tcPr>
            <w:tcW w:w="1904" w:type="dxa"/>
          </w:tcPr>
          <w:p w:rsidR="00AD4C09" w:rsidRPr="00503328" w:rsidRDefault="00AD4C09" w:rsidP="00784269">
            <w:pPr>
              <w:spacing w:after="120"/>
              <w:jc w:val="both"/>
              <w:rPr>
                <w:rFonts w:ascii="Verdana" w:hAnsi="Verdana"/>
                <w:b/>
                <w:sz w:val="18"/>
                <w:szCs w:val="18"/>
              </w:rPr>
            </w:pPr>
            <w:r>
              <w:rPr>
                <w:rFonts w:ascii="Verdana" w:hAnsi="Verdana"/>
                <w:b/>
                <w:sz w:val="18"/>
                <w:szCs w:val="18"/>
              </w:rPr>
              <w:t>Celular</w:t>
            </w:r>
          </w:p>
          <w:p w:rsidR="00AD4C09" w:rsidRPr="007B1DD3" w:rsidRDefault="00AD4C09" w:rsidP="00784269">
            <w:pPr>
              <w:jc w:val="both"/>
              <w:rPr>
                <w:rFonts w:ascii="Verdana" w:hAnsi="Verdana"/>
                <w:sz w:val="18"/>
                <w:szCs w:val="18"/>
              </w:rPr>
            </w:pPr>
          </w:p>
        </w:tc>
      </w:tr>
      <w:tr w:rsidR="00AD4C09" w:rsidRPr="00503328" w:rsidTr="00C3591A">
        <w:tc>
          <w:tcPr>
            <w:tcW w:w="9624" w:type="dxa"/>
            <w:gridSpan w:val="8"/>
            <w:tcBorders>
              <w:bottom w:val="single" w:sz="4" w:space="0" w:color="auto"/>
            </w:tcBorders>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Endereço eletrônico (e-mail</w:t>
            </w:r>
            <w:r>
              <w:rPr>
                <w:rFonts w:ascii="Verdana" w:hAnsi="Verdana"/>
                <w:b/>
                <w:sz w:val="18"/>
                <w:szCs w:val="18"/>
              </w:rPr>
              <w:t xml:space="preserve"> pessoal</w:t>
            </w:r>
            <w:r w:rsidRPr="00503328">
              <w:rPr>
                <w:rFonts w:ascii="Verdana" w:hAnsi="Verdana"/>
                <w:b/>
                <w:sz w:val="18"/>
                <w:szCs w:val="18"/>
              </w:rPr>
              <w:t>)</w:t>
            </w:r>
          </w:p>
          <w:p w:rsidR="00AD4C09" w:rsidRPr="007B1DD3" w:rsidRDefault="00AD4C09" w:rsidP="00784269">
            <w:pPr>
              <w:jc w:val="both"/>
              <w:rPr>
                <w:rFonts w:ascii="Verdana" w:hAnsi="Verdana"/>
                <w:sz w:val="18"/>
                <w:szCs w:val="18"/>
              </w:rPr>
            </w:pPr>
          </w:p>
        </w:tc>
      </w:tr>
      <w:tr w:rsidR="00C3591A" w:rsidRPr="00503328" w:rsidTr="00C3591A">
        <w:tc>
          <w:tcPr>
            <w:tcW w:w="9624" w:type="dxa"/>
            <w:gridSpan w:val="8"/>
            <w:tcBorders>
              <w:top w:val="single" w:sz="4" w:space="0" w:color="auto"/>
              <w:bottom w:val="single" w:sz="12" w:space="0" w:color="auto"/>
            </w:tcBorders>
          </w:tcPr>
          <w:p w:rsidR="00C3591A" w:rsidRDefault="00C3591A" w:rsidP="00784269">
            <w:pPr>
              <w:spacing w:after="120"/>
              <w:jc w:val="both"/>
              <w:rPr>
                <w:rFonts w:ascii="Verdana" w:hAnsi="Verdana"/>
                <w:b/>
                <w:sz w:val="18"/>
                <w:szCs w:val="18"/>
              </w:rPr>
            </w:pPr>
            <w:r>
              <w:rPr>
                <w:rFonts w:ascii="Verdana" w:hAnsi="Verdana"/>
                <w:b/>
                <w:sz w:val="18"/>
                <w:szCs w:val="18"/>
              </w:rPr>
              <w:t xml:space="preserve">Pessoa com deficiência:   </w:t>
            </w:r>
            <w:proofErr w:type="gramStart"/>
            <w:r>
              <w:rPr>
                <w:rFonts w:ascii="Verdana" w:hAnsi="Verdana"/>
                <w:b/>
                <w:sz w:val="18"/>
                <w:szCs w:val="18"/>
              </w:rPr>
              <w:t xml:space="preserve">   (</w:t>
            </w:r>
            <w:proofErr w:type="gramEnd"/>
            <w:r>
              <w:rPr>
                <w:rFonts w:ascii="Verdana" w:hAnsi="Verdana"/>
                <w:b/>
                <w:sz w:val="18"/>
                <w:szCs w:val="18"/>
              </w:rPr>
              <w:t xml:space="preserve">   ) SIM     (   ) NÃO</w:t>
            </w:r>
          </w:p>
          <w:p w:rsidR="00C3591A" w:rsidRPr="00503328" w:rsidRDefault="00166235" w:rsidP="00784269">
            <w:pPr>
              <w:spacing w:after="120"/>
              <w:jc w:val="both"/>
              <w:rPr>
                <w:rFonts w:ascii="Verdana" w:hAnsi="Verdana"/>
                <w:b/>
                <w:sz w:val="18"/>
                <w:szCs w:val="18"/>
              </w:rPr>
            </w:pPr>
            <w:r>
              <w:rPr>
                <w:rFonts w:ascii="Verdana" w:hAnsi="Verdana"/>
                <w:b/>
                <w:sz w:val="18"/>
                <w:szCs w:val="18"/>
              </w:rPr>
              <w:t xml:space="preserve">Quilombola:   </w:t>
            </w:r>
            <w:proofErr w:type="gramStart"/>
            <w:r>
              <w:rPr>
                <w:rFonts w:ascii="Verdana" w:hAnsi="Verdana"/>
                <w:b/>
                <w:sz w:val="18"/>
                <w:szCs w:val="18"/>
              </w:rPr>
              <w:t xml:space="preserve">   (</w:t>
            </w:r>
            <w:proofErr w:type="gramEnd"/>
            <w:r>
              <w:rPr>
                <w:rFonts w:ascii="Verdana" w:hAnsi="Verdana"/>
                <w:b/>
                <w:sz w:val="18"/>
                <w:szCs w:val="18"/>
              </w:rPr>
              <w:t xml:space="preserve">   ) SIM     (   ) NÃO</w:t>
            </w:r>
            <w:r w:rsidRPr="00503328">
              <w:rPr>
                <w:rFonts w:ascii="Verdana" w:hAnsi="Verdana"/>
                <w:b/>
                <w:sz w:val="18"/>
                <w:szCs w:val="18"/>
              </w:rPr>
              <w:t xml:space="preserve"> </w:t>
            </w:r>
          </w:p>
        </w:tc>
      </w:tr>
    </w:tbl>
    <w:p w:rsidR="00AD4C09" w:rsidRPr="000E651F" w:rsidRDefault="00AD4C09" w:rsidP="000E651F">
      <w:pPr>
        <w:pStyle w:val="SemEspaamento"/>
        <w:rPr>
          <w:sz w:val="16"/>
        </w:rPr>
      </w:pPr>
    </w:p>
    <w:p w:rsidR="00AD4C09" w:rsidRPr="00540E7B" w:rsidRDefault="00AD4C09" w:rsidP="00540E7B">
      <w:pPr>
        <w:pStyle w:val="SemEspaamento"/>
        <w:rPr>
          <w:rFonts w:ascii="Verdana" w:hAnsi="Verdana"/>
          <w:b/>
          <w:sz w:val="20"/>
        </w:rPr>
      </w:pPr>
      <w:r w:rsidRPr="00540E7B">
        <w:rPr>
          <w:rFonts w:ascii="Verdana" w:hAnsi="Verdana"/>
          <w:b/>
          <w:sz w:val="20"/>
        </w:rPr>
        <w:t>DOCUMENTOS DE IDENTIFICAÇÃO</w:t>
      </w:r>
      <w:r w:rsidR="00540E7B">
        <w:rPr>
          <w:rFonts w:ascii="Verdana" w:hAnsi="Verdana"/>
          <w:b/>
          <w:sz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253"/>
        <w:gridCol w:w="2693"/>
        <w:gridCol w:w="2268"/>
      </w:tblGrid>
      <w:tr w:rsidR="00AD4C09" w:rsidRPr="00503328" w:rsidTr="00540E7B">
        <w:trPr>
          <w:cantSplit/>
          <w:trHeight w:val="551"/>
        </w:trPr>
        <w:tc>
          <w:tcPr>
            <w:tcW w:w="2410" w:type="dxa"/>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Número do CPF</w:t>
            </w:r>
          </w:p>
          <w:p w:rsidR="00AD4C09" w:rsidRPr="007B1DD3" w:rsidRDefault="00AD4C09" w:rsidP="00784269">
            <w:pPr>
              <w:spacing w:after="120"/>
              <w:jc w:val="both"/>
              <w:rPr>
                <w:rFonts w:ascii="Verdana" w:hAnsi="Verdana"/>
                <w:sz w:val="18"/>
                <w:szCs w:val="18"/>
              </w:rPr>
            </w:pPr>
          </w:p>
        </w:tc>
        <w:tc>
          <w:tcPr>
            <w:tcW w:w="2253" w:type="dxa"/>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Número do RG</w:t>
            </w:r>
          </w:p>
          <w:p w:rsidR="00AD4C09" w:rsidRPr="007B1DD3" w:rsidRDefault="00AD4C09" w:rsidP="00540E7B">
            <w:pPr>
              <w:pStyle w:val="SemEspaamento"/>
            </w:pPr>
          </w:p>
        </w:tc>
        <w:tc>
          <w:tcPr>
            <w:tcW w:w="2693" w:type="dxa"/>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Órgão e Estado Emissor</w:t>
            </w:r>
          </w:p>
          <w:p w:rsidR="00AD4C09" w:rsidRPr="007B1DD3" w:rsidRDefault="00AD4C09" w:rsidP="00AD4C09">
            <w:pPr>
              <w:jc w:val="both"/>
              <w:rPr>
                <w:rFonts w:ascii="Verdana" w:hAnsi="Verdana"/>
                <w:sz w:val="18"/>
                <w:szCs w:val="18"/>
              </w:rPr>
            </w:pPr>
            <w:r>
              <w:rPr>
                <w:rFonts w:ascii="Verdana" w:hAnsi="Verdana"/>
                <w:sz w:val="18"/>
                <w:szCs w:val="18"/>
              </w:rPr>
              <w:t xml:space="preserve">                         /</w:t>
            </w:r>
          </w:p>
        </w:tc>
        <w:tc>
          <w:tcPr>
            <w:tcW w:w="2268" w:type="dxa"/>
          </w:tcPr>
          <w:p w:rsidR="00AD4C09" w:rsidRPr="00503328" w:rsidRDefault="00AD4C09" w:rsidP="00784269">
            <w:pPr>
              <w:spacing w:after="120"/>
              <w:jc w:val="both"/>
              <w:rPr>
                <w:rFonts w:ascii="Verdana" w:hAnsi="Verdana"/>
                <w:b/>
                <w:sz w:val="18"/>
                <w:szCs w:val="18"/>
              </w:rPr>
            </w:pPr>
            <w:r w:rsidRPr="00503328">
              <w:rPr>
                <w:rFonts w:ascii="Verdana" w:hAnsi="Verdana"/>
                <w:b/>
                <w:sz w:val="18"/>
                <w:szCs w:val="18"/>
              </w:rPr>
              <w:t xml:space="preserve">Data de </w:t>
            </w:r>
            <w:r>
              <w:rPr>
                <w:rFonts w:ascii="Verdana" w:hAnsi="Verdana"/>
                <w:b/>
                <w:sz w:val="18"/>
                <w:szCs w:val="18"/>
              </w:rPr>
              <w:t>E</w:t>
            </w:r>
            <w:r w:rsidRPr="00503328">
              <w:rPr>
                <w:rFonts w:ascii="Verdana" w:hAnsi="Verdana"/>
                <w:b/>
                <w:sz w:val="18"/>
                <w:szCs w:val="18"/>
              </w:rPr>
              <w:t>missão</w:t>
            </w:r>
          </w:p>
          <w:p w:rsidR="00AD4C09" w:rsidRPr="00503328" w:rsidRDefault="00AD4C09" w:rsidP="00784269">
            <w:pPr>
              <w:jc w:val="both"/>
              <w:rPr>
                <w:rFonts w:ascii="Verdana" w:hAnsi="Verdana"/>
                <w:b/>
                <w:sz w:val="18"/>
                <w:szCs w:val="18"/>
              </w:rPr>
            </w:pPr>
            <w:r>
              <w:rPr>
                <w:rFonts w:ascii="Verdana" w:hAnsi="Verdana"/>
                <w:b/>
                <w:sz w:val="18"/>
                <w:szCs w:val="18"/>
              </w:rPr>
              <w:t xml:space="preserve">          </w:t>
            </w:r>
            <w:r w:rsidRPr="00503328">
              <w:rPr>
                <w:rFonts w:ascii="Verdana" w:hAnsi="Verdana"/>
                <w:b/>
                <w:sz w:val="18"/>
                <w:szCs w:val="18"/>
              </w:rPr>
              <w:t>/</w:t>
            </w:r>
            <w:r>
              <w:rPr>
                <w:rFonts w:ascii="Verdana" w:hAnsi="Verdana"/>
                <w:b/>
                <w:sz w:val="18"/>
                <w:szCs w:val="18"/>
              </w:rPr>
              <w:t xml:space="preserve">        </w:t>
            </w:r>
            <w:r w:rsidRPr="00503328">
              <w:rPr>
                <w:rFonts w:ascii="Verdana" w:hAnsi="Verdana"/>
                <w:b/>
                <w:sz w:val="18"/>
                <w:szCs w:val="18"/>
              </w:rPr>
              <w:t>/</w:t>
            </w:r>
          </w:p>
        </w:tc>
      </w:tr>
    </w:tbl>
    <w:p w:rsidR="00AD4C09" w:rsidRPr="00540E7B" w:rsidRDefault="00AD4C09" w:rsidP="00540E7B">
      <w:pPr>
        <w:pStyle w:val="SemEspaamento"/>
        <w:rPr>
          <w:sz w:val="12"/>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3"/>
        <w:gridCol w:w="4961"/>
      </w:tblGrid>
      <w:tr w:rsidR="000E651F" w:rsidRPr="004A2CE0" w:rsidTr="00166235">
        <w:trPr>
          <w:trHeight w:hRule="exact" w:val="1520"/>
        </w:trPr>
        <w:tc>
          <w:tcPr>
            <w:tcW w:w="4663" w:type="dxa"/>
          </w:tcPr>
          <w:p w:rsidR="000E651F" w:rsidRDefault="000E651F" w:rsidP="000E651F">
            <w:pPr>
              <w:pStyle w:val="SemEspaamento"/>
            </w:pPr>
          </w:p>
          <w:p w:rsidR="000E651F" w:rsidRDefault="000E651F" w:rsidP="00784269">
            <w:pPr>
              <w:spacing w:after="120"/>
              <w:ind w:left="1080" w:hanging="1080"/>
              <w:rPr>
                <w:rFonts w:ascii="Verdana" w:hAnsi="Verdana"/>
                <w:b/>
                <w:sz w:val="18"/>
                <w:szCs w:val="18"/>
              </w:rPr>
            </w:pPr>
            <w:r>
              <w:rPr>
                <w:rFonts w:ascii="Verdana" w:hAnsi="Verdana"/>
                <w:b/>
                <w:sz w:val="18"/>
                <w:szCs w:val="18"/>
              </w:rPr>
              <w:t>Para a seguinte categoria:</w:t>
            </w:r>
          </w:p>
          <w:p w:rsidR="000E651F" w:rsidRPr="002E418F" w:rsidRDefault="000E651F" w:rsidP="000E651F">
            <w:pPr>
              <w:spacing w:after="120"/>
              <w:rPr>
                <w:rFonts w:ascii="Verdana" w:hAnsi="Verdana"/>
                <w:b/>
                <w:sz w:val="18"/>
                <w:szCs w:val="18"/>
              </w:rPr>
            </w:pPr>
            <w:r>
              <w:rPr>
                <w:rFonts w:ascii="Verdana" w:hAnsi="Verdana"/>
                <w:b/>
                <w:sz w:val="18"/>
                <w:szCs w:val="18"/>
              </w:rPr>
              <w:t>(</w:t>
            </w:r>
            <w:proofErr w:type="gramStart"/>
            <w:r>
              <w:rPr>
                <w:rFonts w:ascii="Verdana" w:hAnsi="Verdana"/>
                <w:b/>
                <w:sz w:val="18"/>
                <w:szCs w:val="18"/>
              </w:rPr>
              <w:t>assinale</w:t>
            </w:r>
            <w:proofErr w:type="gramEnd"/>
            <w:r>
              <w:rPr>
                <w:rFonts w:ascii="Verdana" w:hAnsi="Verdana"/>
                <w:b/>
                <w:sz w:val="18"/>
                <w:szCs w:val="18"/>
              </w:rPr>
              <w:t xml:space="preserve"> apenas uma, sob pena de cancelamento da inscrição)</w:t>
            </w:r>
          </w:p>
        </w:tc>
        <w:tc>
          <w:tcPr>
            <w:tcW w:w="4961" w:type="dxa"/>
          </w:tcPr>
          <w:p w:rsidR="000E651F" w:rsidRDefault="000E651F" w:rsidP="00784269">
            <w:pPr>
              <w:spacing w:before="240" w:after="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Assistente de Alfabetização</w:t>
            </w:r>
          </w:p>
          <w:p w:rsidR="000E651F" w:rsidRDefault="000E651F" w:rsidP="00784269">
            <w:pPr>
              <w:spacing w:before="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w:t>
            </w:r>
            <w:r w:rsidR="00166235">
              <w:rPr>
                <w:rFonts w:ascii="Verdana" w:hAnsi="Verdana"/>
                <w:b/>
                <w:sz w:val="18"/>
                <w:szCs w:val="18"/>
              </w:rPr>
              <w:t>Mediador de Aprendizagem</w:t>
            </w:r>
            <w:r>
              <w:rPr>
                <w:rFonts w:ascii="Verdana" w:hAnsi="Verdana"/>
                <w:b/>
                <w:sz w:val="18"/>
                <w:szCs w:val="18"/>
              </w:rPr>
              <w:t xml:space="preserve"> para o Novo Mais Educação</w:t>
            </w:r>
          </w:p>
          <w:p w:rsidR="00166235" w:rsidRDefault="00166235" w:rsidP="00166235">
            <w:pPr>
              <w:spacing w:before="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Facilitado</w:t>
            </w:r>
            <w:r w:rsidR="00AF5BAD">
              <w:rPr>
                <w:rFonts w:ascii="Verdana" w:hAnsi="Verdana"/>
                <w:b/>
                <w:sz w:val="18"/>
                <w:szCs w:val="18"/>
              </w:rPr>
              <w:t>r</w:t>
            </w:r>
            <w:r>
              <w:rPr>
                <w:rFonts w:ascii="Verdana" w:hAnsi="Verdana"/>
                <w:b/>
                <w:sz w:val="18"/>
                <w:szCs w:val="18"/>
              </w:rPr>
              <w:t xml:space="preserve"> do Novo Mais Educação</w:t>
            </w:r>
          </w:p>
          <w:p w:rsidR="00166235" w:rsidRDefault="00166235" w:rsidP="00784269">
            <w:pPr>
              <w:spacing w:before="120"/>
              <w:rPr>
                <w:rFonts w:ascii="Verdana" w:hAnsi="Verdana"/>
                <w:b/>
                <w:sz w:val="18"/>
                <w:szCs w:val="18"/>
              </w:rPr>
            </w:pPr>
          </w:p>
          <w:p w:rsidR="000E651F" w:rsidRPr="007E3131" w:rsidRDefault="000E651F" w:rsidP="00784269">
            <w:pPr>
              <w:spacing w:before="240" w:after="120"/>
              <w:ind w:left="567" w:hanging="567"/>
              <w:rPr>
                <w:rFonts w:ascii="Verdana" w:hAnsi="Verdana"/>
                <w:b/>
                <w:sz w:val="18"/>
                <w:szCs w:val="18"/>
              </w:rPr>
            </w:pPr>
          </w:p>
        </w:tc>
      </w:tr>
      <w:tr w:rsidR="000E651F" w:rsidRPr="004A2CE0" w:rsidTr="000E651F">
        <w:trPr>
          <w:trHeight w:hRule="exact" w:val="966"/>
        </w:trPr>
        <w:tc>
          <w:tcPr>
            <w:tcW w:w="9624" w:type="dxa"/>
            <w:gridSpan w:val="2"/>
          </w:tcPr>
          <w:p w:rsidR="000E651F" w:rsidRDefault="000E651F" w:rsidP="00784269">
            <w:pPr>
              <w:spacing w:before="120" w:after="120"/>
              <w:jc w:val="both"/>
              <w:rPr>
                <w:rFonts w:ascii="Verdana" w:hAnsi="Verdana"/>
                <w:b/>
                <w:sz w:val="18"/>
                <w:szCs w:val="18"/>
              </w:rPr>
            </w:pPr>
            <w:r>
              <w:rPr>
                <w:rFonts w:ascii="Verdana" w:hAnsi="Verdana"/>
                <w:b/>
                <w:sz w:val="18"/>
                <w:szCs w:val="18"/>
              </w:rPr>
              <w:t xml:space="preserve">Declaro que li o edital e concordo com suas disposições: </w:t>
            </w:r>
          </w:p>
          <w:p w:rsidR="000E651F" w:rsidRDefault="000E651F" w:rsidP="000E651F">
            <w:pPr>
              <w:spacing w:before="120" w:after="120"/>
              <w:jc w:val="both"/>
              <w:rPr>
                <w:rFonts w:ascii="Verdana" w:hAnsi="Verdana"/>
                <w:b/>
                <w:sz w:val="18"/>
                <w:szCs w:val="18"/>
              </w:rPr>
            </w:pPr>
            <w:r>
              <w:rPr>
                <w:rFonts w:ascii="Verdana" w:hAnsi="Verdana"/>
                <w:b/>
                <w:sz w:val="18"/>
                <w:szCs w:val="18"/>
              </w:rPr>
              <w:t>Data: __/___/___      Assinatura ______________________________________________</w:t>
            </w:r>
          </w:p>
          <w:p w:rsidR="000E651F" w:rsidRDefault="000E651F" w:rsidP="00784269">
            <w:pPr>
              <w:spacing w:before="120" w:after="120"/>
              <w:jc w:val="both"/>
              <w:rPr>
                <w:rFonts w:ascii="Verdana" w:hAnsi="Verdana"/>
                <w:b/>
                <w:sz w:val="18"/>
                <w:szCs w:val="18"/>
              </w:rPr>
            </w:pPr>
          </w:p>
          <w:p w:rsidR="000E651F" w:rsidRDefault="000E651F" w:rsidP="00784269">
            <w:pPr>
              <w:spacing w:before="120" w:after="120"/>
              <w:jc w:val="both"/>
              <w:rPr>
                <w:rFonts w:ascii="Verdana" w:hAnsi="Verdana"/>
                <w:b/>
                <w:sz w:val="18"/>
                <w:szCs w:val="18"/>
              </w:rPr>
            </w:pPr>
          </w:p>
          <w:p w:rsidR="000E651F" w:rsidRDefault="000E651F" w:rsidP="00784269">
            <w:pPr>
              <w:spacing w:before="120" w:after="120"/>
              <w:jc w:val="both"/>
              <w:rPr>
                <w:rFonts w:ascii="Verdana" w:hAnsi="Verdana"/>
                <w:b/>
                <w:sz w:val="18"/>
                <w:szCs w:val="18"/>
              </w:rPr>
            </w:pPr>
          </w:p>
        </w:tc>
      </w:tr>
    </w:tbl>
    <w:p w:rsidR="000E651F" w:rsidRDefault="0076217E" w:rsidP="00AD4C0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simplePos x="0" y="0"/>
                <wp:positionH relativeFrom="column">
                  <wp:posOffset>-738505</wp:posOffset>
                </wp:positionH>
                <wp:positionV relativeFrom="paragraph">
                  <wp:posOffset>168275</wp:posOffset>
                </wp:positionV>
                <wp:extent cx="7267575" cy="0"/>
                <wp:effectExtent l="0" t="0" r="9525" b="19050"/>
                <wp:wrapNone/>
                <wp:docPr id="3" name="Conector reto 3"/>
                <wp:cNvGraphicFramePr/>
                <a:graphic xmlns:a="http://schemas.openxmlformats.org/drawingml/2006/main">
                  <a:graphicData uri="http://schemas.microsoft.com/office/word/2010/wordprocessingShape">
                    <wps:wsp>
                      <wps:cNvCnPr/>
                      <wps:spPr>
                        <a:xfrm>
                          <a:off x="0" y="0"/>
                          <a:ext cx="726757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A7651"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3.25pt" to="514.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" strokecolor="black [3200]" strokeweight="1pt">
                <v:stroke dashstyle="dash" joinstyle="miter"/>
              </v:line>
            </w:pict>
          </mc:Fallback>
        </mc:AlternateContent>
      </w:r>
    </w:p>
    <w:p w:rsidR="00AD4C09" w:rsidRPr="0076217E" w:rsidRDefault="0076217E" w:rsidP="006F2A39">
      <w:pPr>
        <w:autoSpaceDE w:val="0"/>
        <w:autoSpaceDN w:val="0"/>
        <w:adjustRightInd w:val="0"/>
        <w:spacing w:after="0" w:line="360" w:lineRule="auto"/>
        <w:jc w:val="center"/>
        <w:rPr>
          <w:rFonts w:ascii="Verdana" w:hAnsi="Verdana" w:cs="Times New Roman"/>
          <w:b/>
          <w:sz w:val="24"/>
        </w:rPr>
      </w:pPr>
      <w:r w:rsidRPr="0076217E">
        <w:rPr>
          <w:rFonts w:ascii="Verdana" w:hAnsi="Verdana" w:cs="Times New Roman"/>
          <w:b/>
          <w:sz w:val="24"/>
        </w:rPr>
        <w:t>COMPROVANTE DE INSCRIÇÃO</w:t>
      </w:r>
      <w:r w:rsidR="002B6514">
        <w:rPr>
          <w:rFonts w:ascii="Verdana" w:hAnsi="Verdana" w:cs="Times New Roman"/>
          <w:b/>
          <w:sz w:val="24"/>
        </w:rPr>
        <w:t xml:space="preserve"> Nº _____/2018</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4"/>
      </w:tblGrid>
      <w:tr w:rsidR="0076217E" w:rsidRPr="004A2CE0" w:rsidTr="00540E7B">
        <w:trPr>
          <w:trHeight w:hRule="exact" w:val="2596"/>
        </w:trPr>
        <w:tc>
          <w:tcPr>
            <w:tcW w:w="9624" w:type="dxa"/>
            <w:tcBorders>
              <w:top w:val="single" w:sz="12" w:space="0" w:color="auto"/>
              <w:bottom w:val="single" w:sz="4" w:space="0" w:color="auto"/>
            </w:tcBorders>
          </w:tcPr>
          <w:p w:rsidR="0076217E" w:rsidRPr="0065654E" w:rsidRDefault="0076217E" w:rsidP="00784269">
            <w:pPr>
              <w:pStyle w:val="SemEspaamento"/>
              <w:rPr>
                <w:sz w:val="32"/>
              </w:rPr>
            </w:pPr>
          </w:p>
          <w:p w:rsidR="0076217E" w:rsidRDefault="0076217E" w:rsidP="0065654E">
            <w:pPr>
              <w:spacing w:after="120" w:line="360" w:lineRule="auto"/>
              <w:rPr>
                <w:rFonts w:ascii="Verdana" w:hAnsi="Verdana"/>
                <w:b/>
                <w:sz w:val="18"/>
                <w:szCs w:val="18"/>
              </w:rPr>
            </w:pPr>
            <w:r>
              <w:rPr>
                <w:rFonts w:ascii="Verdana" w:hAnsi="Verdana"/>
                <w:b/>
                <w:sz w:val="18"/>
                <w:szCs w:val="18"/>
              </w:rPr>
              <w:t>NOME</w:t>
            </w:r>
            <w:r w:rsidR="002B6514">
              <w:rPr>
                <w:rFonts w:ascii="Verdana" w:hAnsi="Verdana"/>
                <w:b/>
                <w:sz w:val="18"/>
                <w:szCs w:val="18"/>
              </w:rPr>
              <w:t xml:space="preserve"> DO </w:t>
            </w:r>
            <w:proofErr w:type="gramStart"/>
            <w:r w:rsidR="002B6514">
              <w:rPr>
                <w:rFonts w:ascii="Verdana" w:hAnsi="Verdana"/>
                <w:b/>
                <w:sz w:val="18"/>
                <w:szCs w:val="18"/>
              </w:rPr>
              <w:t>CANDIDATO</w:t>
            </w:r>
            <w:r>
              <w:rPr>
                <w:rFonts w:ascii="Verdana" w:hAnsi="Verdana"/>
                <w:b/>
                <w:sz w:val="18"/>
                <w:szCs w:val="18"/>
              </w:rPr>
              <w:t>:</w:t>
            </w:r>
            <w:r w:rsidR="002B6514">
              <w:rPr>
                <w:rFonts w:ascii="Verdana" w:hAnsi="Verdana"/>
                <w:b/>
                <w:sz w:val="18"/>
                <w:szCs w:val="18"/>
              </w:rPr>
              <w:t>_</w:t>
            </w:r>
            <w:proofErr w:type="gramEnd"/>
            <w:r>
              <w:rPr>
                <w:rFonts w:ascii="Verdana" w:hAnsi="Verdana"/>
                <w:b/>
                <w:sz w:val="18"/>
                <w:szCs w:val="18"/>
              </w:rPr>
              <w:t>______________________________________________________</w:t>
            </w:r>
          </w:p>
          <w:p w:rsidR="00AF5BAD" w:rsidRDefault="0076217E" w:rsidP="00AF5BAD">
            <w:pPr>
              <w:spacing w:before="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Assistente de Alfabetização </w:t>
            </w:r>
            <w:r w:rsidR="00AF5BAD">
              <w:rPr>
                <w:rFonts w:ascii="Verdana" w:hAnsi="Verdana"/>
                <w:b/>
                <w:sz w:val="18"/>
                <w:szCs w:val="18"/>
              </w:rPr>
              <w:t xml:space="preserve">             (     ) Facilitador do Novo Mais Educação</w:t>
            </w:r>
          </w:p>
          <w:p w:rsidR="00AF5BAD" w:rsidRDefault="00AF5BAD" w:rsidP="00AF5BAD">
            <w:pPr>
              <w:spacing w:before="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Mediador de Aprendizagem para o Novo Mais Educação  </w:t>
            </w:r>
          </w:p>
          <w:p w:rsidR="00AF5BAD" w:rsidRPr="00AF5BAD" w:rsidRDefault="00AF5BAD" w:rsidP="00AF5BAD">
            <w:pPr>
              <w:pStyle w:val="SemEspaamento"/>
              <w:rPr>
                <w:sz w:val="10"/>
              </w:rPr>
            </w:pPr>
          </w:p>
          <w:p w:rsidR="0065654E" w:rsidRDefault="0065654E" w:rsidP="00784269">
            <w:pPr>
              <w:spacing w:before="240" w:after="120"/>
              <w:ind w:left="567" w:hanging="567"/>
              <w:rPr>
                <w:rFonts w:ascii="Verdana" w:hAnsi="Verdana"/>
                <w:b/>
                <w:sz w:val="18"/>
                <w:szCs w:val="18"/>
              </w:rPr>
            </w:pPr>
            <w:r>
              <w:rPr>
                <w:rFonts w:ascii="Verdana" w:hAnsi="Verdana"/>
                <w:b/>
                <w:sz w:val="18"/>
                <w:szCs w:val="18"/>
              </w:rPr>
              <w:t xml:space="preserve">Data: __/___/___    Assinatura </w:t>
            </w:r>
            <w:r w:rsidR="002B6514">
              <w:rPr>
                <w:rFonts w:ascii="Verdana" w:hAnsi="Verdana"/>
                <w:b/>
                <w:sz w:val="18"/>
                <w:szCs w:val="18"/>
              </w:rPr>
              <w:t>do Atendente</w:t>
            </w:r>
            <w:r w:rsidR="00315EB8">
              <w:rPr>
                <w:rFonts w:ascii="Verdana" w:hAnsi="Verdana"/>
                <w:b/>
                <w:sz w:val="18"/>
                <w:szCs w:val="18"/>
              </w:rPr>
              <w:t xml:space="preserve"> </w:t>
            </w:r>
            <w:r>
              <w:rPr>
                <w:rFonts w:ascii="Verdana" w:hAnsi="Verdana"/>
                <w:b/>
                <w:sz w:val="18"/>
                <w:szCs w:val="18"/>
              </w:rPr>
              <w:t>_</w:t>
            </w:r>
            <w:r w:rsidR="00315EB8">
              <w:rPr>
                <w:rFonts w:ascii="Verdana" w:hAnsi="Verdana"/>
                <w:b/>
                <w:sz w:val="18"/>
                <w:szCs w:val="18"/>
              </w:rPr>
              <w:t>_</w:t>
            </w:r>
            <w:r>
              <w:rPr>
                <w:rFonts w:ascii="Verdana" w:hAnsi="Verdana"/>
                <w:b/>
                <w:sz w:val="18"/>
                <w:szCs w:val="18"/>
              </w:rPr>
              <w:t>___________________________________</w:t>
            </w:r>
          </w:p>
          <w:p w:rsidR="0065654E" w:rsidRDefault="0065654E" w:rsidP="00784269">
            <w:pPr>
              <w:spacing w:before="240" w:after="120"/>
              <w:ind w:left="567" w:hanging="567"/>
              <w:rPr>
                <w:rFonts w:ascii="Verdana" w:hAnsi="Verdana"/>
                <w:b/>
                <w:sz w:val="18"/>
                <w:szCs w:val="18"/>
              </w:rPr>
            </w:pPr>
          </w:p>
          <w:p w:rsidR="0076217E" w:rsidRDefault="0065654E" w:rsidP="00784269">
            <w:pPr>
              <w:spacing w:before="240" w:after="120"/>
              <w:ind w:left="567" w:hanging="567"/>
              <w:rPr>
                <w:rFonts w:ascii="Verdana" w:hAnsi="Verdana"/>
                <w:b/>
                <w:sz w:val="18"/>
                <w:szCs w:val="18"/>
              </w:rPr>
            </w:pPr>
            <w:r>
              <w:rPr>
                <w:rFonts w:ascii="Verdana" w:hAnsi="Verdana"/>
                <w:b/>
                <w:sz w:val="18"/>
                <w:szCs w:val="18"/>
              </w:rPr>
              <w:t>_</w:t>
            </w:r>
          </w:p>
          <w:p w:rsidR="0076217E" w:rsidRDefault="0076217E" w:rsidP="00784269">
            <w:pPr>
              <w:spacing w:before="240" w:after="120"/>
              <w:ind w:left="567" w:hanging="567"/>
              <w:rPr>
                <w:rFonts w:ascii="Verdana" w:hAnsi="Verdana"/>
                <w:b/>
                <w:sz w:val="18"/>
                <w:szCs w:val="18"/>
              </w:rPr>
            </w:pPr>
          </w:p>
          <w:p w:rsidR="0076217E" w:rsidRPr="007E3131" w:rsidRDefault="0076217E" w:rsidP="00784269">
            <w:pPr>
              <w:spacing w:before="240" w:after="120"/>
              <w:ind w:left="567" w:hanging="567"/>
              <w:rPr>
                <w:rFonts w:ascii="Verdana" w:hAnsi="Verdana"/>
                <w:b/>
                <w:sz w:val="18"/>
                <w:szCs w:val="18"/>
              </w:rPr>
            </w:pPr>
          </w:p>
        </w:tc>
      </w:tr>
    </w:tbl>
    <w:p w:rsidR="00AD4C09" w:rsidRDefault="00AD4C09" w:rsidP="006F2A39">
      <w:pPr>
        <w:autoSpaceDE w:val="0"/>
        <w:autoSpaceDN w:val="0"/>
        <w:adjustRightInd w:val="0"/>
        <w:spacing w:after="0" w:line="360" w:lineRule="auto"/>
        <w:jc w:val="center"/>
        <w:rPr>
          <w:rFonts w:ascii="Times New Roman" w:hAnsi="Times New Roman" w:cs="Times New Roman"/>
        </w:rPr>
      </w:pPr>
    </w:p>
    <w:p w:rsidR="00AD4C09" w:rsidRPr="006F2A39" w:rsidRDefault="00AD4C09" w:rsidP="006F2A39">
      <w:pPr>
        <w:autoSpaceDE w:val="0"/>
        <w:autoSpaceDN w:val="0"/>
        <w:adjustRightInd w:val="0"/>
        <w:spacing w:after="0" w:line="360" w:lineRule="auto"/>
        <w:jc w:val="center"/>
        <w:rPr>
          <w:rFonts w:ascii="Times New Roman" w:hAnsi="Times New Roman" w:cs="Times New Roman"/>
        </w:rPr>
      </w:pPr>
    </w:p>
    <w:sectPr w:rsidR="00AD4C09" w:rsidRPr="006F2A39" w:rsidSect="00540E7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panose1 w:val="00000000000000000000"/>
    <w:charset w:val="88"/>
    <w:family w:val="auto"/>
    <w:notTrueType/>
    <w:pitch w:val="default"/>
    <w:sig w:usb0="00000000" w:usb1="08080000" w:usb2="00000010" w:usb3="00000000" w:csb0="00100000" w:csb1="00000000"/>
  </w:font>
  <w:font w:name="DejaVuSans-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San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4B9"/>
    <w:multiLevelType w:val="hybridMultilevel"/>
    <w:tmpl w:val="CCC06948"/>
    <w:lvl w:ilvl="0" w:tplc="C8BEBC34">
      <w:numFmt w:val="bullet"/>
      <w:lvlText w:val=""/>
      <w:lvlJc w:val="left"/>
      <w:pPr>
        <w:ind w:left="720" w:hanging="360"/>
      </w:pPr>
      <w:rPr>
        <w:rFonts w:ascii="OpenSymbol" w:eastAsia="OpenSymbol" w:hAnsi="DejaVuSans-Bold" w:cs="OpenSymbol"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58B4E03"/>
    <w:multiLevelType w:val="hybridMultilevel"/>
    <w:tmpl w:val="27403E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7002728"/>
    <w:multiLevelType w:val="hybridMultilevel"/>
    <w:tmpl w:val="EEB894C8"/>
    <w:lvl w:ilvl="0" w:tplc="304C53FC">
      <w:start w:val="1"/>
      <w:numFmt w:val="bullet"/>
      <w:lvlText w:val=""/>
      <w:lvlJc w:val="left"/>
      <w:pPr>
        <w:ind w:left="720" w:hanging="360"/>
      </w:pPr>
      <w:rPr>
        <w:rFonts w:ascii="Symbol" w:hAnsi="Symbol" w:hint="default"/>
        <w:color w:val="auto"/>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5FB5599"/>
    <w:multiLevelType w:val="hybridMultilevel"/>
    <w:tmpl w:val="088427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DF3EBC"/>
    <w:multiLevelType w:val="hybridMultilevel"/>
    <w:tmpl w:val="EB9C460E"/>
    <w:lvl w:ilvl="0" w:tplc="C1AEB48C">
      <w:start w:val="1"/>
      <w:numFmt w:val="bullet"/>
      <w:lvlText w:val=""/>
      <w:lvlJc w:val="left"/>
      <w:pPr>
        <w:ind w:left="720" w:hanging="360"/>
      </w:pPr>
      <w:rPr>
        <w:rFonts w:ascii="Symbol" w:hAnsi="Symbol" w:hint="default"/>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EBA2CFC"/>
    <w:multiLevelType w:val="multilevel"/>
    <w:tmpl w:val="15467C7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7A"/>
    <w:rsid w:val="00032978"/>
    <w:rsid w:val="00075AE7"/>
    <w:rsid w:val="000D666F"/>
    <w:rsid w:val="000E1BBF"/>
    <w:rsid w:val="000E651F"/>
    <w:rsid w:val="000E6B57"/>
    <w:rsid w:val="00102257"/>
    <w:rsid w:val="00113647"/>
    <w:rsid w:val="00166235"/>
    <w:rsid w:val="001B21FC"/>
    <w:rsid w:val="001C6E92"/>
    <w:rsid w:val="00216690"/>
    <w:rsid w:val="00234E58"/>
    <w:rsid w:val="00263989"/>
    <w:rsid w:val="002738B8"/>
    <w:rsid w:val="002A08EA"/>
    <w:rsid w:val="002B6514"/>
    <w:rsid w:val="002D0A13"/>
    <w:rsid w:val="0030462C"/>
    <w:rsid w:val="00315EB8"/>
    <w:rsid w:val="00326F46"/>
    <w:rsid w:val="00365876"/>
    <w:rsid w:val="003760B2"/>
    <w:rsid w:val="003B061D"/>
    <w:rsid w:val="003C2045"/>
    <w:rsid w:val="003E2FE2"/>
    <w:rsid w:val="00416D81"/>
    <w:rsid w:val="0043301F"/>
    <w:rsid w:val="004502CF"/>
    <w:rsid w:val="004B3A7B"/>
    <w:rsid w:val="004E1504"/>
    <w:rsid w:val="00540E7B"/>
    <w:rsid w:val="00546AC1"/>
    <w:rsid w:val="00546F39"/>
    <w:rsid w:val="00560B96"/>
    <w:rsid w:val="005A0F26"/>
    <w:rsid w:val="005B3FD3"/>
    <w:rsid w:val="006462AF"/>
    <w:rsid w:val="0065654E"/>
    <w:rsid w:val="006839F5"/>
    <w:rsid w:val="006A72D8"/>
    <w:rsid w:val="006F2A39"/>
    <w:rsid w:val="00723D8B"/>
    <w:rsid w:val="0076217E"/>
    <w:rsid w:val="00794AAE"/>
    <w:rsid w:val="007B354E"/>
    <w:rsid w:val="007F22E9"/>
    <w:rsid w:val="00821EFA"/>
    <w:rsid w:val="00841AA9"/>
    <w:rsid w:val="00850B40"/>
    <w:rsid w:val="0089354F"/>
    <w:rsid w:val="008B54F5"/>
    <w:rsid w:val="008C22E6"/>
    <w:rsid w:val="008D4E23"/>
    <w:rsid w:val="008F3831"/>
    <w:rsid w:val="00922C23"/>
    <w:rsid w:val="009735F8"/>
    <w:rsid w:val="00977856"/>
    <w:rsid w:val="009928BD"/>
    <w:rsid w:val="009F7A70"/>
    <w:rsid w:val="00A54363"/>
    <w:rsid w:val="00A56110"/>
    <w:rsid w:val="00A63589"/>
    <w:rsid w:val="00AA3FFB"/>
    <w:rsid w:val="00AC4F3E"/>
    <w:rsid w:val="00AD4C09"/>
    <w:rsid w:val="00AF5BAD"/>
    <w:rsid w:val="00B301FB"/>
    <w:rsid w:val="00B6095D"/>
    <w:rsid w:val="00BA1ADB"/>
    <w:rsid w:val="00BC7205"/>
    <w:rsid w:val="00C3591A"/>
    <w:rsid w:val="00C47339"/>
    <w:rsid w:val="00CA666C"/>
    <w:rsid w:val="00CC5BDB"/>
    <w:rsid w:val="00CE7E69"/>
    <w:rsid w:val="00D010C9"/>
    <w:rsid w:val="00D40832"/>
    <w:rsid w:val="00DD134B"/>
    <w:rsid w:val="00DD147A"/>
    <w:rsid w:val="00E21D57"/>
    <w:rsid w:val="00F2231E"/>
    <w:rsid w:val="00F566DA"/>
    <w:rsid w:val="00F942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79461-09E1-4220-BBE5-69385C7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147A"/>
    <w:pPr>
      <w:ind w:left="720"/>
      <w:contextualSpacing/>
    </w:pPr>
  </w:style>
  <w:style w:type="table" w:styleId="Tabelacomgrade">
    <w:name w:val="Table Grid"/>
    <w:basedOn w:val="Tabelanormal"/>
    <w:uiPriority w:val="39"/>
    <w:rsid w:val="008D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301FB"/>
    <w:pPr>
      <w:spacing w:after="0" w:line="240" w:lineRule="auto"/>
    </w:pPr>
  </w:style>
  <w:style w:type="paragraph" w:styleId="Textodebalo">
    <w:name w:val="Balloon Text"/>
    <w:basedOn w:val="Normal"/>
    <w:link w:val="TextodebaloChar"/>
    <w:uiPriority w:val="99"/>
    <w:semiHidden/>
    <w:unhideWhenUsed/>
    <w:rsid w:val="00CE7E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7E69"/>
    <w:rPr>
      <w:rFonts w:ascii="Segoe UI" w:hAnsi="Segoe UI" w:cs="Segoe UI"/>
      <w:sz w:val="18"/>
      <w:szCs w:val="18"/>
    </w:rPr>
  </w:style>
  <w:style w:type="paragraph" w:styleId="NormalWeb">
    <w:name w:val="Normal (Web)"/>
    <w:basedOn w:val="Normal"/>
    <w:uiPriority w:val="99"/>
    <w:unhideWhenUsed/>
    <w:rsid w:val="00A543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4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1508">
      <w:bodyDiv w:val="1"/>
      <w:marLeft w:val="0"/>
      <w:marRight w:val="0"/>
      <w:marTop w:val="0"/>
      <w:marBottom w:val="0"/>
      <w:divBdr>
        <w:top w:val="none" w:sz="0" w:space="0" w:color="auto"/>
        <w:left w:val="none" w:sz="0" w:space="0" w:color="auto"/>
        <w:bottom w:val="none" w:sz="0" w:space="0" w:color="auto"/>
        <w:right w:val="none" w:sz="0" w:space="0" w:color="auto"/>
      </w:divBdr>
    </w:div>
    <w:div w:id="17284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10</Pages>
  <Words>2936</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dc:creator>
  <cp:keywords/>
  <dc:description/>
  <cp:lastModifiedBy>Cláudia</cp:lastModifiedBy>
  <cp:revision>68</cp:revision>
  <cp:lastPrinted>2018-04-27T14:12:00Z</cp:lastPrinted>
  <dcterms:created xsi:type="dcterms:W3CDTF">2018-04-16T13:36:00Z</dcterms:created>
  <dcterms:modified xsi:type="dcterms:W3CDTF">2018-04-27T15:51:00Z</dcterms:modified>
</cp:coreProperties>
</file>