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96626" w14:textId="77777777" w:rsidR="009963A6" w:rsidRPr="00490977" w:rsidRDefault="009963A6" w:rsidP="009963A6">
      <w:pPr>
        <w:spacing w:after="0"/>
        <w:jc w:val="center"/>
        <w:rPr>
          <w:b/>
          <w:sz w:val="32"/>
        </w:rPr>
      </w:pPr>
      <w:r w:rsidRPr="00490977">
        <w:rPr>
          <w:b/>
          <w:sz w:val="32"/>
        </w:rPr>
        <w:t>ANEXO II</w:t>
      </w:r>
    </w:p>
    <w:p w14:paraId="06C07C0D" w14:textId="77777777" w:rsidR="009963A6" w:rsidRPr="00195F78" w:rsidRDefault="009963A6" w:rsidP="009963A6">
      <w:pPr>
        <w:spacing w:after="0"/>
        <w:jc w:val="center"/>
        <w:rPr>
          <w:b/>
          <w:sz w:val="24"/>
          <w:szCs w:val="24"/>
        </w:rPr>
      </w:pPr>
      <w:r w:rsidRPr="00195F78">
        <w:rPr>
          <w:b/>
          <w:sz w:val="24"/>
          <w:szCs w:val="24"/>
        </w:rPr>
        <w:t>FORMULÁRIO DE INSCRIÇÃO</w:t>
      </w:r>
    </w:p>
    <w:p w14:paraId="5E502C85" w14:textId="00C79CCB" w:rsidR="0071309A" w:rsidRPr="00195F78" w:rsidRDefault="0071309A" w:rsidP="009963A6">
      <w:pPr>
        <w:spacing w:after="0"/>
        <w:jc w:val="center"/>
        <w:rPr>
          <w:b/>
          <w:sz w:val="24"/>
          <w:szCs w:val="24"/>
        </w:rPr>
      </w:pPr>
      <w:r w:rsidRPr="00195F78">
        <w:rPr>
          <w:b/>
          <w:sz w:val="24"/>
          <w:szCs w:val="24"/>
        </w:rPr>
        <w:t>(FORMAÇÃO)</w:t>
      </w:r>
    </w:p>
    <w:p w14:paraId="2163B3B3" w14:textId="77777777" w:rsidR="009963A6" w:rsidRPr="00490977" w:rsidRDefault="009963A6" w:rsidP="009963A6">
      <w:pPr>
        <w:spacing w:after="0"/>
        <w:jc w:val="center"/>
        <w:rPr>
          <w:b/>
          <w:sz w:val="16"/>
          <w:szCs w:val="16"/>
        </w:rPr>
      </w:pPr>
    </w:p>
    <w:p w14:paraId="08F19D9E" w14:textId="0AEB0ADA" w:rsidR="009963A6" w:rsidRDefault="0071309A" w:rsidP="000267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95F7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º</w:t>
      </w:r>
      <w:r w:rsidR="009963A6" w:rsidRPr="000267AA">
        <w:rPr>
          <w:b/>
          <w:sz w:val="26"/>
          <w:szCs w:val="26"/>
        </w:rPr>
        <w:t xml:space="preserve"> FESTIVAL D</w:t>
      </w:r>
      <w:r w:rsidR="00C10D0D">
        <w:rPr>
          <w:b/>
          <w:sz w:val="26"/>
          <w:szCs w:val="26"/>
        </w:rPr>
        <w:t>E INVERNO DE GARANHUNS</w:t>
      </w:r>
    </w:p>
    <w:p w14:paraId="1342C8D5" w14:textId="77777777" w:rsidR="0071309A" w:rsidRPr="000267AA" w:rsidRDefault="0071309A" w:rsidP="000267AA">
      <w:pPr>
        <w:spacing w:after="0"/>
        <w:jc w:val="center"/>
        <w:rPr>
          <w:b/>
          <w:sz w:val="26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3"/>
        <w:gridCol w:w="1875"/>
        <w:gridCol w:w="283"/>
        <w:gridCol w:w="1982"/>
        <w:gridCol w:w="2412"/>
        <w:gridCol w:w="567"/>
      </w:tblGrid>
      <w:tr w:rsidR="00350266" w:rsidRPr="00490977" w14:paraId="6656D2A6" w14:textId="77777777" w:rsidTr="001B13E1">
        <w:trPr>
          <w:cantSplit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863BB" w14:textId="77777777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 DO PROPONENTE - PESSOA FÍSICA OU PESSOA JURÍDICA QUE APRESENTA A PROPOSTA.</w:t>
            </w:r>
          </w:p>
        </w:tc>
      </w:tr>
      <w:tr w:rsidR="00350266" w:rsidRPr="00490977" w14:paraId="4576E251" w14:textId="77777777" w:rsidTr="001B13E1">
        <w:trPr>
          <w:cantSplit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BDC22B7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490977">
              <w:rPr>
                <w:rFonts w:cs="Arial"/>
                <w:b/>
                <w:sz w:val="20"/>
                <w:szCs w:val="20"/>
              </w:rPr>
              <w:t>Nome completo ou razão social:</w:t>
            </w:r>
          </w:p>
          <w:p w14:paraId="372C9C59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350266" w:rsidRPr="00490977" w14:paraId="6A202569" w14:textId="77777777" w:rsidTr="001B13E1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CD50B0C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490977">
              <w:rPr>
                <w:rFonts w:cs="Arial"/>
                <w:b/>
                <w:color w:val="000000"/>
                <w:sz w:val="20"/>
                <w:szCs w:val="20"/>
              </w:rPr>
              <w:t xml:space="preserve">Ponto de Cultura: </w:t>
            </w:r>
          </w:p>
          <w:p w14:paraId="1415D275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color w:val="000000"/>
                <w:sz w:val="20"/>
                <w:szCs w:val="20"/>
              </w:rPr>
              <w:t xml:space="preserve">  ] Sim              [    ] Não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37992A" w14:textId="77777777" w:rsidR="00350266" w:rsidRPr="00490977" w:rsidRDefault="00350266" w:rsidP="00350266">
            <w:pPr>
              <w:pStyle w:val="Ttulo9"/>
              <w:ind w:left="284" w:hanging="284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Nº do CPF ou CNPJ</w:t>
            </w:r>
            <w:r w:rsidRPr="00490977">
              <w:rPr>
                <w:rFonts w:ascii="Calibri" w:hAnsi="Calibri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FB9EC1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Endereço completo:</w:t>
            </w:r>
          </w:p>
          <w:p w14:paraId="6705F1F5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350266" w:rsidRPr="00490977" w14:paraId="6FAE5378" w14:textId="77777777" w:rsidTr="001B13E1">
        <w:trPr>
          <w:cantSplit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480C14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Bairro:</w:t>
            </w:r>
          </w:p>
          <w:p w14:paraId="5D043A6C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423574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Cidade:</w:t>
            </w:r>
          </w:p>
          <w:p w14:paraId="35094C0D" w14:textId="77777777" w:rsidR="00350266" w:rsidRPr="00490977" w:rsidRDefault="00350266" w:rsidP="00350266">
            <w:pPr>
              <w:spacing w:after="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40B76F4E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CEP:</w:t>
            </w:r>
          </w:p>
          <w:p w14:paraId="5835E258" w14:textId="77777777" w:rsidR="00350266" w:rsidRPr="00490977" w:rsidRDefault="00350266" w:rsidP="00350266">
            <w:pPr>
              <w:spacing w:after="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6393019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UF:</w:t>
            </w:r>
          </w:p>
          <w:p w14:paraId="7AF6F8A9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50266" w:rsidRPr="00490977" w14:paraId="4D24ED6C" w14:textId="77777777" w:rsidTr="009963A6">
        <w:trPr>
          <w:cantSplit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C507FA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Telefone(s):</w:t>
            </w:r>
          </w:p>
          <w:p w14:paraId="5ACFAC27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0C460E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9097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E-mail(s):</w:t>
            </w:r>
          </w:p>
          <w:p w14:paraId="2DE88AE3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CB5229A" w14:textId="77777777" w:rsidR="00350266" w:rsidRPr="00490977" w:rsidRDefault="00350266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694E3A06" w14:textId="77777777" w:rsidTr="001B13E1">
        <w:trPr>
          <w:cantSplit/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BFD23AB" w14:textId="77777777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 DA PROPOSTA</w:t>
            </w:r>
          </w:p>
        </w:tc>
      </w:tr>
      <w:tr w:rsidR="00350266" w:rsidRPr="00490977" w14:paraId="6CC84916" w14:textId="77777777" w:rsidTr="001B13E1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914EF63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490977">
              <w:rPr>
                <w:rFonts w:cs="Arial"/>
                <w:b/>
                <w:bCs/>
                <w:sz w:val="20"/>
                <w:szCs w:val="20"/>
              </w:rPr>
              <w:t>Título da ação</w:t>
            </w:r>
            <w:r w:rsidRPr="00490977">
              <w:rPr>
                <w:rFonts w:cs="Arial"/>
                <w:b/>
                <w:sz w:val="20"/>
                <w:szCs w:val="20"/>
              </w:rPr>
              <w:t>:</w:t>
            </w:r>
          </w:p>
          <w:p w14:paraId="3330A8CB" w14:textId="77777777" w:rsidR="00350266" w:rsidRPr="00490977" w:rsidRDefault="00350266" w:rsidP="00350266">
            <w:pPr>
              <w:pStyle w:val="Ttulo9"/>
              <w:ind w:left="284" w:hanging="284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</w:tbl>
    <w:p w14:paraId="5AA8CCEC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3D03C433" w14:textId="77777777" w:rsidTr="001B13E1">
        <w:trPr>
          <w:cantSplit/>
          <w:trHeight w:val="183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CA645C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490977">
              <w:rPr>
                <w:rFonts w:cs="Arial"/>
                <w:b/>
                <w:sz w:val="20"/>
                <w:szCs w:val="20"/>
              </w:rPr>
              <w:t>Tipo da ação:</w:t>
            </w:r>
          </w:p>
          <w:p w14:paraId="2778E31B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Oficina (carga horária - 20h)</w:t>
            </w:r>
          </w:p>
          <w:p w14:paraId="63AD59CC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Workshop (carga horária - entre 5h e 20h). Especifique: _____________________</w:t>
            </w:r>
          </w:p>
          <w:p w14:paraId="0C5AE2E5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P</w:t>
            </w:r>
            <w:r w:rsidR="00B23744">
              <w:rPr>
                <w:rFonts w:cs="Arial"/>
                <w:sz w:val="20"/>
                <w:szCs w:val="20"/>
              </w:rPr>
              <w:t>alestra (carga horária - entre 1h e 3</w:t>
            </w:r>
            <w:r w:rsidRPr="00490977">
              <w:rPr>
                <w:rFonts w:cs="Arial"/>
                <w:sz w:val="20"/>
                <w:szCs w:val="20"/>
              </w:rPr>
              <w:t>h). Especifique: _____________________</w:t>
            </w:r>
          </w:p>
          <w:p w14:paraId="15BF215E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E</w:t>
            </w:r>
            <w:r w:rsidR="00B23744">
              <w:rPr>
                <w:rFonts w:cs="Arial"/>
                <w:sz w:val="20"/>
                <w:szCs w:val="20"/>
              </w:rPr>
              <w:t>ncontro (carga horária - entre 1h e 5</w:t>
            </w:r>
            <w:r w:rsidRPr="00490977">
              <w:rPr>
                <w:rFonts w:cs="Arial"/>
                <w:sz w:val="20"/>
                <w:szCs w:val="20"/>
              </w:rPr>
              <w:t>h). Especifique: _____________________</w:t>
            </w:r>
          </w:p>
          <w:p w14:paraId="606FD323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548AB43D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50266" w:rsidRPr="00490977" w14:paraId="57C3E0BA" w14:textId="77777777" w:rsidTr="001B13E1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8316E96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490977">
              <w:rPr>
                <w:rFonts w:cs="Arial"/>
                <w:b/>
                <w:sz w:val="20"/>
                <w:szCs w:val="20"/>
              </w:rPr>
              <w:t>Público alvo (indique mais de um, caso necessário)</w:t>
            </w:r>
          </w:p>
          <w:p w14:paraId="4B6C55F2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Comunidades quilombolas, indígenas e rurais</w:t>
            </w:r>
          </w:p>
          <w:p w14:paraId="1629FC82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Pessoas com deficiência</w:t>
            </w:r>
          </w:p>
          <w:p w14:paraId="63C8C7AA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Estudantes da rede pública e particular de ensino</w:t>
            </w:r>
            <w:r w:rsidRPr="00490977">
              <w:rPr>
                <w:rFonts w:cs="Arial"/>
                <w:sz w:val="20"/>
                <w:szCs w:val="20"/>
              </w:rPr>
              <w:t xml:space="preserve"> </w:t>
            </w:r>
          </w:p>
          <w:p w14:paraId="28A0A6B1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Calibri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Educadores da rede pública e particular de ensino</w:t>
            </w:r>
          </w:p>
          <w:p w14:paraId="3627974A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 xml:space="preserve">Público em geral  </w:t>
            </w:r>
          </w:p>
          <w:p w14:paraId="27E3B432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Calibri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Outros.  Especifique:_________________________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584B27C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490977">
              <w:rPr>
                <w:rFonts w:cs="Arial"/>
                <w:b/>
                <w:color w:val="000000"/>
                <w:sz w:val="20"/>
                <w:szCs w:val="20"/>
              </w:rPr>
              <w:t>Faixa etária</w:t>
            </w:r>
          </w:p>
          <w:p w14:paraId="2EC03476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Entre 05 e 11 anos (crianças)</w:t>
            </w:r>
          </w:p>
          <w:p w14:paraId="1EA95E8C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Entre 12 e 18 anos (adolescentes)</w:t>
            </w:r>
          </w:p>
          <w:p w14:paraId="629CE5DE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Entre 19 e 24 anos (jovens)</w:t>
            </w:r>
          </w:p>
          <w:p w14:paraId="382B5AA7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Calibri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Entre 25 e 60 anos (adultos)</w:t>
            </w:r>
          </w:p>
          <w:p w14:paraId="72418CCF" w14:textId="77777777" w:rsidR="00350266" w:rsidRPr="00490977" w:rsidRDefault="00350266" w:rsidP="00350266">
            <w:pPr>
              <w:spacing w:after="0" w:line="360" w:lineRule="auto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Fonts w:cs="Calibri"/>
                <w:sz w:val="20"/>
                <w:szCs w:val="20"/>
              </w:rPr>
              <w:t>Acima dos 60 anos (terceira idade)</w:t>
            </w:r>
          </w:p>
        </w:tc>
      </w:tr>
    </w:tbl>
    <w:p w14:paraId="10911F68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6A40D2DF" w14:textId="77777777" w:rsidTr="001B13E1">
        <w:trPr>
          <w:cantSplit/>
          <w:trHeight w:val="711"/>
        </w:trPr>
        <w:tc>
          <w:tcPr>
            <w:tcW w:w="9639" w:type="dxa"/>
            <w:vAlign w:val="center"/>
          </w:tcPr>
          <w:p w14:paraId="2A6E9879" w14:textId="77777777" w:rsidR="00350266" w:rsidRPr="00490977" w:rsidRDefault="00350266" w:rsidP="00350266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  <w:r w:rsidRPr="00490977">
              <w:rPr>
                <w:b/>
                <w:sz w:val="20"/>
                <w:szCs w:val="20"/>
              </w:rPr>
              <w:t xml:space="preserve">Nº de alunos por turma: </w:t>
            </w:r>
          </w:p>
          <w:p w14:paraId="6FDC1C91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sz w:val="20"/>
                <w:szCs w:val="20"/>
              </w:rPr>
              <w:t xml:space="preserve"> 15 alunos                             </w:t>
            </w:r>
            <w:r w:rsidRPr="00490977">
              <w:rPr>
                <w:rFonts w:cs="Arial"/>
                <w:sz w:val="20"/>
                <w:szCs w:val="20"/>
              </w:rPr>
              <w:t xml:space="preserve">[     ] </w:t>
            </w:r>
            <w:r w:rsidRPr="00490977">
              <w:rPr>
                <w:sz w:val="20"/>
                <w:szCs w:val="20"/>
              </w:rPr>
              <w:t xml:space="preserve"> 20 alunos                            </w:t>
            </w:r>
            <w:r w:rsidRPr="00490977">
              <w:rPr>
                <w:rFonts w:cs="Arial"/>
                <w:sz w:val="20"/>
                <w:szCs w:val="20"/>
              </w:rPr>
              <w:t xml:space="preserve">[     ] </w:t>
            </w:r>
            <w:r w:rsidRPr="00490977">
              <w:rPr>
                <w:sz w:val="20"/>
                <w:szCs w:val="20"/>
              </w:rPr>
              <w:t xml:space="preserve"> 25 alunos                             </w:t>
            </w:r>
            <w:r w:rsidRPr="00490977">
              <w:rPr>
                <w:rFonts w:cs="Arial"/>
                <w:sz w:val="20"/>
                <w:szCs w:val="20"/>
              </w:rPr>
              <w:t xml:space="preserve">[     ] </w:t>
            </w:r>
            <w:r w:rsidRPr="00490977">
              <w:rPr>
                <w:sz w:val="20"/>
                <w:szCs w:val="20"/>
              </w:rPr>
              <w:t xml:space="preserve"> Outro ________</w:t>
            </w:r>
          </w:p>
        </w:tc>
      </w:tr>
    </w:tbl>
    <w:p w14:paraId="53E699F0" w14:textId="77777777" w:rsidR="00654252" w:rsidRPr="00490977" w:rsidRDefault="00654252" w:rsidP="00282B71">
      <w:pPr>
        <w:pStyle w:val="Rodap"/>
        <w:spacing w:line="120" w:lineRule="auto"/>
        <w:rPr>
          <w:rFonts w:cs="Arial"/>
          <w:color w:val="000000"/>
          <w:sz w:val="20"/>
          <w:szCs w:val="20"/>
        </w:rPr>
      </w:pPr>
    </w:p>
    <w:p w14:paraId="50AC7FBA" w14:textId="77777777" w:rsidR="00654252" w:rsidRPr="00490977" w:rsidRDefault="00654252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591"/>
        <w:gridCol w:w="3024"/>
      </w:tblGrid>
      <w:tr w:rsidR="00350266" w:rsidRPr="0071309A" w14:paraId="7714B3DD" w14:textId="77777777" w:rsidTr="001B13E1">
        <w:trPr>
          <w:cantSplit/>
          <w:trHeight w:val="28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4ACDFDC" w14:textId="77777777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SEGMENTO ARTÍSTICO-CULTURAL </w:t>
            </w:r>
            <w:r w:rsidRPr="0071309A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(INDIQUE SOMENTE UMA ALTERNATIVA)</w:t>
            </w:r>
          </w:p>
        </w:tc>
      </w:tr>
      <w:tr w:rsidR="00350266" w:rsidRPr="00490977" w14:paraId="037DF1B1" w14:textId="77777777" w:rsidTr="001B13E1">
        <w:trPr>
          <w:cantSplit/>
        </w:trPr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70452748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lastRenderedPageBreak/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Artesanato</w:t>
            </w:r>
          </w:p>
          <w:p w14:paraId="2800FB0E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Artes Visuais</w:t>
            </w:r>
          </w:p>
          <w:p w14:paraId="48AC1257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Audiovisual</w:t>
            </w:r>
          </w:p>
          <w:p w14:paraId="0C486DAC" w14:textId="77777777" w:rsidR="00350266" w:rsidRPr="00490977" w:rsidRDefault="00350266" w:rsidP="00350266">
            <w:pPr>
              <w:spacing w:before="120" w:after="0"/>
              <w:ind w:left="284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Circo</w:t>
            </w:r>
          </w:p>
          <w:p w14:paraId="51A41FB2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Comunicação e Cultura Digital</w:t>
            </w: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14:paraId="2060E30E" w14:textId="77777777" w:rsidR="00350266" w:rsidRPr="00490977" w:rsidRDefault="00350266" w:rsidP="00350266">
            <w:pPr>
              <w:spacing w:before="120" w:after="0"/>
              <w:ind w:left="284" w:hanging="284"/>
              <w:rPr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Cultura Popular</w:t>
            </w:r>
          </w:p>
          <w:p w14:paraId="3FF35F6F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Dança</w:t>
            </w:r>
          </w:p>
          <w:p w14:paraId="76A10CDF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Design e Moda           </w:t>
            </w:r>
          </w:p>
          <w:p w14:paraId="1B77C844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Fotografia</w:t>
            </w:r>
          </w:p>
          <w:p w14:paraId="5D4A98EA" w14:textId="77777777" w:rsidR="00350266" w:rsidRPr="00490977" w:rsidRDefault="00350266" w:rsidP="00350266">
            <w:pPr>
              <w:spacing w:before="120" w:after="0"/>
              <w:ind w:left="284" w:hanging="284"/>
              <w:jc w:val="both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</w:t>
            </w:r>
            <w:r w:rsidRPr="00490977">
              <w:rPr>
                <w:sz w:val="20"/>
                <w:szCs w:val="20"/>
              </w:rPr>
              <w:t xml:space="preserve"> </w:t>
            </w:r>
            <w:r w:rsidRPr="00490977">
              <w:rPr>
                <w:rFonts w:cs="Arial"/>
                <w:sz w:val="20"/>
                <w:szCs w:val="20"/>
              </w:rPr>
              <w:t>Gastronomia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14:paraId="11D93C67" w14:textId="77777777" w:rsidR="00350266" w:rsidRPr="00490977" w:rsidRDefault="00350266" w:rsidP="00350266">
            <w:pPr>
              <w:spacing w:before="120" w:after="0"/>
              <w:ind w:left="284" w:hanging="284"/>
              <w:rPr>
                <w:rFonts w:cs="Arial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</w:t>
            </w:r>
            <w:r w:rsidRPr="00490977">
              <w:rPr>
                <w:sz w:val="20"/>
                <w:szCs w:val="20"/>
              </w:rPr>
              <w:t xml:space="preserve"> </w:t>
            </w:r>
            <w:r w:rsidRPr="00490977">
              <w:rPr>
                <w:rFonts w:cs="Arial"/>
                <w:sz w:val="20"/>
                <w:szCs w:val="20"/>
              </w:rPr>
              <w:t>Literatura</w:t>
            </w:r>
          </w:p>
          <w:p w14:paraId="55EEE467" w14:textId="77777777" w:rsidR="00350266" w:rsidRPr="00490977" w:rsidRDefault="00350266" w:rsidP="00350266">
            <w:pPr>
              <w:spacing w:before="120" w:after="0"/>
              <w:ind w:left="284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</w:t>
            </w:r>
            <w:r w:rsidRPr="00490977">
              <w:rPr>
                <w:sz w:val="20"/>
                <w:szCs w:val="20"/>
              </w:rPr>
              <w:t xml:space="preserve"> </w:t>
            </w:r>
            <w:r w:rsidRPr="00490977">
              <w:rPr>
                <w:rFonts w:cs="Arial"/>
                <w:sz w:val="20"/>
                <w:szCs w:val="20"/>
              </w:rPr>
              <w:t>Música</w:t>
            </w:r>
            <w:r w:rsidRPr="00490977">
              <w:rPr>
                <w:sz w:val="20"/>
                <w:szCs w:val="20"/>
              </w:rPr>
              <w:t xml:space="preserve">                         </w:t>
            </w:r>
          </w:p>
          <w:p w14:paraId="48BD2AF8" w14:textId="77777777" w:rsidR="00350266" w:rsidRPr="00490977" w:rsidRDefault="00350266" w:rsidP="00350266">
            <w:pPr>
              <w:spacing w:before="120" w:after="0"/>
              <w:ind w:left="284" w:hanging="284"/>
              <w:jc w:val="both"/>
              <w:rPr>
                <w:rStyle w:val="Forte"/>
                <w:b w:val="0"/>
                <w:bCs/>
                <w:color w:val="FF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</w:t>
            </w:r>
            <w:r w:rsidRPr="00490977">
              <w:rPr>
                <w:rStyle w:val="Forte"/>
                <w:b w:val="0"/>
                <w:bCs/>
                <w:sz w:val="20"/>
                <w:szCs w:val="20"/>
              </w:rPr>
              <w:t>Patrimônio Cultural</w:t>
            </w:r>
          </w:p>
          <w:p w14:paraId="1C2646FC" w14:textId="77777777" w:rsidR="00350266" w:rsidRPr="00490977" w:rsidRDefault="00350266" w:rsidP="00350266">
            <w:pPr>
              <w:spacing w:before="120" w:after="0"/>
              <w:ind w:left="284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90977">
              <w:rPr>
                <w:rFonts w:cs="Arial"/>
                <w:sz w:val="20"/>
                <w:szCs w:val="20"/>
              </w:rPr>
              <w:t xml:space="preserve">[  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 xml:space="preserve">   ] Teatro</w:t>
            </w:r>
          </w:p>
        </w:tc>
      </w:tr>
    </w:tbl>
    <w:p w14:paraId="11ADB300" w14:textId="77777777" w:rsidR="00350266" w:rsidRPr="00490977" w:rsidRDefault="00350266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p w14:paraId="4FB8B41B" w14:textId="77777777" w:rsidR="00350266" w:rsidRPr="00490977" w:rsidRDefault="00350266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352FDFF5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256FB" w14:textId="7E403C10" w:rsidR="00350266" w:rsidRPr="00490977" w:rsidRDefault="00350266" w:rsidP="00350266">
            <w:pPr>
              <w:pStyle w:val="Recuodecorpodetexto21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1309A">
              <w:rPr>
                <w:rFonts w:ascii="Calibri" w:hAnsi="Calibri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OBJETIVOS </w:t>
            </w:r>
          </w:p>
        </w:tc>
      </w:tr>
      <w:tr w:rsidR="00350266" w:rsidRPr="00490977" w14:paraId="406EB4F4" w14:textId="77777777" w:rsidTr="001B13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8EC0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52041FEF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349F8E8" w14:textId="77777777" w:rsidR="00350266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A2E5899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40DC881E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39769FF0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9844E30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40AA12CC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DC5474C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4D7EFB65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77E11BA5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6B42655" w14:textId="77777777" w:rsidR="00CB61AC" w:rsidRPr="00490977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47DE9108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20C556" w14:textId="77777777" w:rsidR="00350266" w:rsidRPr="00490977" w:rsidRDefault="00350266" w:rsidP="003956F0">
      <w:pPr>
        <w:pStyle w:val="Cabealho"/>
        <w:spacing w:line="120" w:lineRule="auto"/>
        <w:rPr>
          <w:rFonts w:cs="Arial"/>
          <w:color w:val="000000"/>
          <w:sz w:val="20"/>
          <w:szCs w:val="20"/>
        </w:rPr>
      </w:pPr>
    </w:p>
    <w:p w14:paraId="6E3F6621" w14:textId="77777777" w:rsidR="00350266" w:rsidRPr="00490977" w:rsidRDefault="00350266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71309A" w14:paraId="13242358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E03CA" w14:textId="014D22A9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JUSTIFICATIVA </w:t>
            </w:r>
          </w:p>
        </w:tc>
      </w:tr>
      <w:tr w:rsidR="00350266" w:rsidRPr="00490977" w14:paraId="2B0E913E" w14:textId="77777777" w:rsidTr="001B13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C9AF7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1D81F82F" w14:textId="77777777" w:rsidR="00350266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17E2D121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553634B9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39E6929F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772FB0F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33463275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56950D3B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65DB6EB3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6A0054E7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C9444ED" w14:textId="77777777" w:rsidR="00CB61AC" w:rsidRPr="00490977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1E1ADFB2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804611F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E6CD17" w14:textId="77777777" w:rsidR="00350266" w:rsidRPr="00490977" w:rsidRDefault="00350266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p w14:paraId="7956D5D3" w14:textId="77777777" w:rsidR="003956F0" w:rsidRPr="00490977" w:rsidRDefault="003956F0" w:rsidP="00350266">
      <w:pPr>
        <w:pStyle w:val="Cabealho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65E91EDB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60421" w14:textId="07374FCA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CONTEÚDO PROGRAMÁTICO </w:t>
            </w:r>
          </w:p>
        </w:tc>
      </w:tr>
      <w:tr w:rsidR="00350266" w:rsidRPr="00490977" w14:paraId="4780BD83" w14:textId="77777777" w:rsidTr="001B13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B297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483D2E6F" w14:textId="77777777" w:rsidR="00350266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576B2CB1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6A553F50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139AFFDD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5E8D4EB2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1B23ED4B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B3F9A54" w14:textId="77777777" w:rsidR="00CB61AC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F58CEBC" w14:textId="77777777" w:rsidR="00CB61AC" w:rsidRDefault="00CB61AC" w:rsidP="00CB61A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8F94C42" w14:textId="77777777" w:rsidR="00CB61AC" w:rsidRPr="00490977" w:rsidRDefault="00CB61AC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6E2B4185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0C7D8C6C" w14:textId="77777777" w:rsidR="00350266" w:rsidRPr="00490977" w:rsidRDefault="00350266" w:rsidP="0035026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0F31FDC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sz w:val="20"/>
          <w:szCs w:val="20"/>
        </w:rPr>
      </w:pPr>
    </w:p>
    <w:p w14:paraId="7A1A0985" w14:textId="77777777" w:rsidR="003956F0" w:rsidRPr="00490977" w:rsidRDefault="003956F0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71309A" w14:paraId="24DDC562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C21E9" w14:textId="77777777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Calibr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PLANO DE AULA (para oficinas e workshops) OU PROGRAMAÇÃO DETALHADA DE ATIVIDADES (para palestras ou encontros)</w:t>
            </w:r>
          </w:p>
        </w:tc>
      </w:tr>
      <w:tr w:rsidR="00350266" w:rsidRPr="00490977" w14:paraId="02E28AE2" w14:textId="77777777" w:rsidTr="001B13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FCFE" w14:textId="77777777" w:rsidR="00350266" w:rsidRPr="00490977" w:rsidRDefault="00350266" w:rsidP="00350266">
            <w:pPr>
              <w:spacing w:before="120" w:after="0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Onde devem estar descritos:</w:t>
            </w:r>
          </w:p>
          <w:p w14:paraId="2D9B858D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Objetivos específicos (a serem concretizados e avaliados ao fim de cada etapa);</w:t>
            </w:r>
          </w:p>
          <w:p w14:paraId="425F2DA4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Motivação inicial (exemplos: jogos, brincadeiras, dinâmicas...);</w:t>
            </w:r>
          </w:p>
          <w:p w14:paraId="5866C7FD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Conteúdos específicos;</w:t>
            </w:r>
          </w:p>
          <w:p w14:paraId="7A1325D3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Estratégias e recursos didáticos (exemplos: exposição dialogada, análise de imagens...);</w:t>
            </w:r>
          </w:p>
          <w:p w14:paraId="4B9F0597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Descrição da organização do tempo;</w:t>
            </w:r>
          </w:p>
          <w:p w14:paraId="2EA64819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9097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Culminância (caso haja);</w:t>
            </w:r>
          </w:p>
          <w:p w14:paraId="3C28C38B" w14:textId="77777777" w:rsidR="00350266" w:rsidRPr="00490977" w:rsidRDefault="00350266" w:rsidP="0035026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90977">
              <w:rPr>
                <w:rStyle w:val="apple-style-span"/>
                <w:rFonts w:cs="Calibri"/>
                <w:sz w:val="20"/>
                <w:szCs w:val="20"/>
                <w:shd w:val="clear" w:color="auto" w:fill="FFFFFF"/>
              </w:rPr>
              <w:t>Bibliografia (optativo).</w:t>
            </w:r>
          </w:p>
        </w:tc>
      </w:tr>
    </w:tbl>
    <w:p w14:paraId="47F6BC58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3EB64C4A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4574F" w14:textId="77777777" w:rsidR="00350266" w:rsidRPr="00490977" w:rsidRDefault="00350266" w:rsidP="00350266">
            <w:pPr>
              <w:pStyle w:val="Ttulo7"/>
              <w:numPr>
                <w:ilvl w:val="0"/>
                <w:numId w:val="5"/>
              </w:numPr>
              <w:tabs>
                <w:tab w:val="left" w:pos="213"/>
              </w:tabs>
              <w:ind w:left="284" w:hanging="284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490977">
              <w:rPr>
                <w:rFonts w:ascii="Calibri" w:hAnsi="Calibri" w:cs="Arial"/>
                <w:color w:val="auto"/>
                <w:sz w:val="20"/>
                <w:szCs w:val="20"/>
              </w:rPr>
              <w:t>VALOR TOTAL DA PROPOSTA</w:t>
            </w:r>
          </w:p>
        </w:tc>
      </w:tr>
      <w:tr w:rsidR="00350266" w:rsidRPr="0071309A" w14:paraId="0570E123" w14:textId="77777777" w:rsidTr="001B13E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997D82" w14:textId="77777777" w:rsidR="00350266" w:rsidRPr="00490977" w:rsidRDefault="00350266" w:rsidP="00350266">
            <w:pPr>
              <w:spacing w:after="0"/>
              <w:ind w:left="284" w:hanging="284"/>
              <w:rPr>
                <w:sz w:val="20"/>
                <w:szCs w:val="20"/>
              </w:rPr>
            </w:pPr>
          </w:p>
        </w:tc>
      </w:tr>
      <w:tr w:rsidR="00350266" w:rsidRPr="00490977" w14:paraId="6FAA42B7" w14:textId="77777777" w:rsidTr="001B13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A766" w14:textId="77777777" w:rsidR="00350266" w:rsidRPr="0071309A" w:rsidRDefault="00654252" w:rsidP="00654252">
            <w:pPr>
              <w:pStyle w:val="Ttulo7"/>
              <w:ind w:left="284" w:hanging="284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71309A">
              <w:rPr>
                <w:rFonts w:ascii="Calibri" w:hAnsi="Calibri" w:cs="Arial"/>
                <w:color w:val="auto"/>
                <w:sz w:val="20"/>
                <w:szCs w:val="20"/>
              </w:rPr>
              <w:t xml:space="preserve">R$ </w:t>
            </w:r>
            <w:r w:rsidR="00350266" w:rsidRPr="0071309A">
              <w:rPr>
                <w:rFonts w:ascii="Calibri" w:hAnsi="Calibri" w:cs="Arial"/>
                <w:color w:val="auto"/>
                <w:sz w:val="20"/>
                <w:szCs w:val="20"/>
              </w:rPr>
              <w:t>(</w:t>
            </w:r>
            <w:r w:rsidR="00350266" w:rsidRPr="0071309A">
              <w:rPr>
                <w:rFonts w:ascii="Calibri" w:hAnsi="Calibri" w:cs="Arial"/>
                <w:color w:val="auto"/>
                <w:sz w:val="18"/>
                <w:szCs w:val="18"/>
              </w:rPr>
              <w:t>registrar o valor numérico e por extenso, observando que o mesmo sofrerá descontos. Os materiais que serão utilizados em aula/apresentação</w:t>
            </w:r>
            <w:r w:rsidR="003E1290" w:rsidRPr="0071309A">
              <w:rPr>
                <w:rFonts w:ascii="Calibri" w:hAnsi="Calibri" w:cs="Arial"/>
                <w:color w:val="auto"/>
                <w:sz w:val="18"/>
                <w:szCs w:val="18"/>
              </w:rPr>
              <w:t xml:space="preserve"> deverão</w:t>
            </w:r>
            <w:r w:rsidR="00350266" w:rsidRPr="0071309A">
              <w:rPr>
                <w:rFonts w:ascii="Calibri" w:hAnsi="Calibri" w:cs="Arial"/>
                <w:color w:val="auto"/>
                <w:sz w:val="18"/>
                <w:szCs w:val="18"/>
              </w:rPr>
              <w:t xml:space="preserve"> estar inclusos na proposta financeira</w:t>
            </w:r>
            <w:r w:rsidR="00350266" w:rsidRPr="0071309A">
              <w:rPr>
                <w:rFonts w:ascii="Calibri" w:hAnsi="Calibri" w:cs="Arial"/>
                <w:color w:val="auto"/>
                <w:sz w:val="20"/>
                <w:szCs w:val="20"/>
              </w:rPr>
              <w:t>)</w:t>
            </w:r>
          </w:p>
          <w:p w14:paraId="1417C9ED" w14:textId="77777777" w:rsidR="00350266" w:rsidRPr="00490977" w:rsidRDefault="00350266" w:rsidP="00350266">
            <w:pPr>
              <w:spacing w:after="0"/>
              <w:ind w:left="284" w:hanging="284"/>
              <w:rPr>
                <w:sz w:val="20"/>
                <w:szCs w:val="20"/>
              </w:rPr>
            </w:pPr>
          </w:p>
        </w:tc>
      </w:tr>
    </w:tbl>
    <w:p w14:paraId="71CE5A77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636DF32C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18E54" w14:textId="77777777" w:rsidR="00350266" w:rsidRPr="0071309A" w:rsidRDefault="00350266" w:rsidP="003502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09A">
              <w:rPr>
                <w:rFonts w:cs="Calibr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OBSERVAÇÕES:</w:t>
            </w:r>
          </w:p>
        </w:tc>
      </w:tr>
      <w:tr w:rsidR="00350266" w:rsidRPr="00490977" w14:paraId="3D79C347" w14:textId="77777777" w:rsidTr="001B13E1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C3D7" w14:textId="77777777" w:rsidR="00350266" w:rsidRPr="00490977" w:rsidRDefault="00350266" w:rsidP="0035026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Calibri"/>
                <w:bCs/>
                <w:sz w:val="20"/>
                <w:szCs w:val="20"/>
              </w:rPr>
            </w:pPr>
            <w:r w:rsidRPr="00490977">
              <w:rPr>
                <w:rFonts w:cs="Calibri"/>
                <w:bCs/>
                <w:sz w:val="20"/>
                <w:szCs w:val="20"/>
              </w:rPr>
              <w:t xml:space="preserve">Anexar a este formulário: </w:t>
            </w:r>
          </w:p>
          <w:p w14:paraId="6063D550" w14:textId="77777777" w:rsidR="00350266" w:rsidRPr="00490977" w:rsidRDefault="00350266" w:rsidP="0035026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Calibri"/>
                <w:bCs/>
                <w:sz w:val="20"/>
                <w:szCs w:val="20"/>
              </w:rPr>
            </w:pPr>
            <w:r w:rsidRPr="00490977">
              <w:rPr>
                <w:rFonts w:cs="Calibri"/>
                <w:bCs/>
                <w:sz w:val="20"/>
                <w:szCs w:val="20"/>
              </w:rPr>
              <w:t>Currículo do facilitador, com, no máximo, duas páginas;</w:t>
            </w:r>
          </w:p>
          <w:p w14:paraId="70FB3F77" w14:textId="77777777" w:rsidR="00350266" w:rsidRPr="00490977" w:rsidRDefault="00350266" w:rsidP="00654252">
            <w:pPr>
              <w:pStyle w:val="Recuodecorpodetexto2"/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490977">
              <w:rPr>
                <w:rFonts w:cs="Calibri"/>
                <w:bCs/>
                <w:sz w:val="20"/>
                <w:szCs w:val="20"/>
              </w:rPr>
              <w:t>b)</w:t>
            </w:r>
            <w:r w:rsidR="003E1290" w:rsidRPr="0049097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90977">
              <w:rPr>
                <w:rFonts w:cs="Calibri"/>
                <w:bCs/>
                <w:sz w:val="20"/>
                <w:szCs w:val="20"/>
              </w:rPr>
              <w:t>M</w:t>
            </w:r>
            <w:r w:rsidRPr="00490977">
              <w:rPr>
                <w:rFonts w:cs="Calibri"/>
                <w:sz w:val="20"/>
                <w:szCs w:val="20"/>
              </w:rPr>
              <w:t>ateriais complementares</w:t>
            </w:r>
            <w:r w:rsidR="003E1290" w:rsidRPr="00490977">
              <w:rPr>
                <w:rFonts w:cs="Calibri"/>
                <w:sz w:val="20"/>
                <w:szCs w:val="20"/>
              </w:rPr>
              <w:t xml:space="preserve"> </w:t>
            </w:r>
            <w:r w:rsidRPr="00490977">
              <w:rPr>
                <w:rFonts w:cs="Calibri"/>
                <w:sz w:val="20"/>
                <w:szCs w:val="20"/>
              </w:rPr>
              <w:t>(folheto, programa, catálogo, CD, DVD, fotografia, matérias de jornal, outros materiais).</w:t>
            </w:r>
          </w:p>
          <w:p w14:paraId="71BEBD86" w14:textId="77777777" w:rsidR="00350266" w:rsidRPr="00490977" w:rsidRDefault="00350266" w:rsidP="00350266">
            <w:p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D06E8E0" w14:textId="77777777" w:rsidR="00282B71" w:rsidRPr="00490977" w:rsidRDefault="00282B71" w:rsidP="00654252">
      <w:pPr>
        <w:pStyle w:val="Rodap"/>
        <w:spacing w:line="120" w:lineRule="auto"/>
        <w:rPr>
          <w:rFonts w:cs="Arial"/>
          <w:color w:val="000000"/>
          <w:sz w:val="20"/>
          <w:szCs w:val="20"/>
        </w:rPr>
      </w:pPr>
    </w:p>
    <w:p w14:paraId="2D208848" w14:textId="77777777" w:rsidR="00350266" w:rsidRPr="00490977" w:rsidRDefault="00350266" w:rsidP="00350266">
      <w:pPr>
        <w:pStyle w:val="Rodap"/>
        <w:spacing w:line="120" w:lineRule="auto"/>
        <w:ind w:left="284" w:hanging="284"/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0266" w:rsidRPr="00490977" w14:paraId="5E3EDAB5" w14:textId="77777777" w:rsidTr="001B13E1">
        <w:trPr>
          <w:cantSplit/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541900C1" w14:textId="77777777" w:rsidR="00350266" w:rsidRPr="00490977" w:rsidRDefault="00350266" w:rsidP="00350266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40" w:lineRule="auto"/>
              <w:ind w:left="284" w:hanging="284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1309A"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DECLARAÇÃO</w:t>
            </w:r>
          </w:p>
        </w:tc>
      </w:tr>
      <w:tr w:rsidR="00350266" w:rsidRPr="00490977" w14:paraId="1E2AA51D" w14:textId="77777777" w:rsidTr="004F5ACE">
        <w:trPr>
          <w:cantSplit/>
          <w:trHeight w:val="5358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2C592F7E" w14:textId="77777777" w:rsidR="00350266" w:rsidRPr="00490977" w:rsidRDefault="00350266" w:rsidP="00350266">
            <w:pPr>
              <w:pStyle w:val="Ttulo2"/>
              <w:ind w:left="284" w:hanging="284"/>
              <w:rPr>
                <w:rFonts w:ascii="Calibri" w:hAnsi="Calibri" w:cs="Arial"/>
                <w:sz w:val="20"/>
                <w:szCs w:val="20"/>
              </w:rPr>
            </w:pPr>
            <w:r w:rsidRPr="00490977">
              <w:rPr>
                <w:rFonts w:ascii="Calibri" w:hAnsi="Calibri" w:cs="Arial"/>
                <w:color w:val="FF0000"/>
                <w:sz w:val="20"/>
                <w:szCs w:val="20"/>
              </w:rPr>
              <w:lastRenderedPageBreak/>
              <w:t xml:space="preserve">                      </w:t>
            </w:r>
          </w:p>
          <w:p w14:paraId="747FB12A" w14:textId="5F2679C3" w:rsidR="00350266" w:rsidRPr="00490977" w:rsidRDefault="00350266" w:rsidP="003956F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90977">
              <w:rPr>
                <w:rFonts w:cs="Arial"/>
                <w:sz w:val="20"/>
                <w:szCs w:val="20"/>
              </w:rPr>
              <w:t>Declaro estar ciente e de acordo com as regras e condições estabelecidas na Convocatória do</w:t>
            </w:r>
            <w:r w:rsidRPr="0049097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C10D0D">
              <w:rPr>
                <w:rFonts w:cs="Arial"/>
                <w:b/>
                <w:sz w:val="20"/>
                <w:szCs w:val="20"/>
              </w:rPr>
              <w:t>3</w:t>
            </w:r>
            <w:r w:rsidR="00195F78">
              <w:rPr>
                <w:rFonts w:cs="Arial"/>
                <w:b/>
                <w:sz w:val="20"/>
                <w:szCs w:val="20"/>
              </w:rPr>
              <w:t>2</w:t>
            </w:r>
            <w:r w:rsidRPr="00490977">
              <w:rPr>
                <w:rFonts w:cs="Arial"/>
                <w:b/>
                <w:sz w:val="20"/>
                <w:szCs w:val="20"/>
              </w:rPr>
              <w:t xml:space="preserve">º Festival de Inverno de Garanhuns </w:t>
            </w:r>
            <w:r w:rsidR="00282B71">
              <w:rPr>
                <w:rFonts w:cs="Arial"/>
                <w:b/>
                <w:sz w:val="20"/>
                <w:szCs w:val="20"/>
              </w:rPr>
              <w:t>–</w:t>
            </w:r>
            <w:r w:rsidRPr="0049097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2B71">
              <w:rPr>
                <w:rFonts w:cs="Arial"/>
                <w:b/>
                <w:sz w:val="20"/>
                <w:szCs w:val="20"/>
              </w:rPr>
              <w:t xml:space="preserve">FIG </w:t>
            </w:r>
            <w:r w:rsidR="00C10D0D">
              <w:rPr>
                <w:rFonts w:cs="Arial"/>
                <w:b/>
                <w:sz w:val="20"/>
                <w:szCs w:val="20"/>
              </w:rPr>
              <w:t>202</w:t>
            </w:r>
            <w:r w:rsidR="00195F78">
              <w:rPr>
                <w:rFonts w:cs="Arial"/>
                <w:b/>
                <w:sz w:val="20"/>
                <w:szCs w:val="20"/>
              </w:rPr>
              <w:t>4</w:t>
            </w:r>
            <w:r w:rsidRPr="0049097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0977">
              <w:rPr>
                <w:rFonts w:cs="Arial"/>
                <w:sz w:val="20"/>
                <w:szCs w:val="20"/>
              </w:rPr>
              <w:t>e neste Formulário de Inscrição. Afirmo também que as informações constantes no mesmo são verdadeiras.</w:t>
            </w:r>
          </w:p>
          <w:p w14:paraId="61BC8188" w14:textId="77777777" w:rsidR="00350266" w:rsidRPr="00490977" w:rsidRDefault="00350266" w:rsidP="003956F0">
            <w:pPr>
              <w:spacing w:after="0"/>
              <w:rPr>
                <w:sz w:val="20"/>
                <w:szCs w:val="20"/>
              </w:rPr>
            </w:pPr>
          </w:p>
          <w:p w14:paraId="17C22031" w14:textId="77777777" w:rsidR="00350266" w:rsidRPr="00490977" w:rsidRDefault="00350266" w:rsidP="003956F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90977">
              <w:rPr>
                <w:rFonts w:cs="Arial"/>
                <w:sz w:val="20"/>
                <w:szCs w:val="20"/>
              </w:rPr>
              <w:t xml:space="preserve">Declaro minha total responsabilidade pela utilização de documentos, textos, imagens e outros meios, cujos direitos autorais estejam protegidos pela legislação vigente. </w:t>
            </w:r>
          </w:p>
          <w:p w14:paraId="0D59ACDA" w14:textId="77777777" w:rsidR="00350266" w:rsidRPr="00490977" w:rsidRDefault="00350266" w:rsidP="003956F0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4448F1C0" w14:textId="77777777" w:rsidR="00350266" w:rsidRPr="00490977" w:rsidRDefault="00350266" w:rsidP="003956F0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0977">
              <w:rPr>
                <w:rFonts w:ascii="Calibri" w:hAnsi="Calibri" w:cs="Arial"/>
                <w:sz w:val="20"/>
                <w:szCs w:val="20"/>
              </w:rPr>
              <w:t>Autorizo a divulgação, sem autorização prévia e sem ônus de qualquer natureza, das imagens e informações do espetáculo, com fins exclusivamente educacionai</w:t>
            </w:r>
            <w:r w:rsidR="002246B8">
              <w:rPr>
                <w:rFonts w:ascii="Calibri" w:hAnsi="Calibri" w:cs="Arial"/>
                <w:sz w:val="20"/>
                <w:szCs w:val="20"/>
              </w:rPr>
              <w:t xml:space="preserve">s e culturais, conforme artigo </w:t>
            </w:r>
            <w:r w:rsidRPr="00490977">
              <w:rPr>
                <w:rFonts w:ascii="Calibri" w:hAnsi="Calibri" w:cs="Arial"/>
                <w:sz w:val="20"/>
                <w:szCs w:val="20"/>
              </w:rPr>
              <w:t>11 da Lei 8.666/93.</w:t>
            </w:r>
          </w:p>
          <w:p w14:paraId="3D6F2253" w14:textId="77777777" w:rsidR="00350266" w:rsidRPr="00490977" w:rsidRDefault="00350266" w:rsidP="00350266">
            <w:pPr>
              <w:spacing w:after="0"/>
              <w:ind w:left="284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B84A03E" w14:textId="77777777" w:rsidR="00350266" w:rsidRPr="00490977" w:rsidRDefault="00350266" w:rsidP="00350266">
            <w:pPr>
              <w:tabs>
                <w:tab w:val="left" w:pos="42"/>
              </w:tabs>
              <w:spacing w:after="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  <w:p w14:paraId="5A045F69" w14:textId="1BB6AF1C" w:rsidR="00350266" w:rsidRPr="00490977" w:rsidRDefault="00350266" w:rsidP="00350266">
            <w:pPr>
              <w:tabs>
                <w:tab w:val="left" w:pos="42"/>
              </w:tabs>
              <w:spacing w:after="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490977">
              <w:rPr>
                <w:rFonts w:cs="Arial"/>
                <w:sz w:val="20"/>
                <w:szCs w:val="20"/>
              </w:rPr>
              <w:t>Garanhuns,_</w:t>
            </w:r>
            <w:proofErr w:type="gramEnd"/>
            <w:r w:rsidRPr="00490977">
              <w:rPr>
                <w:rFonts w:cs="Arial"/>
                <w:sz w:val="20"/>
                <w:szCs w:val="20"/>
              </w:rPr>
              <w:t>_____de</w:t>
            </w:r>
            <w:proofErr w:type="spellEnd"/>
            <w:r w:rsidRPr="00490977">
              <w:rPr>
                <w:rFonts w:cs="Arial"/>
                <w:sz w:val="20"/>
                <w:szCs w:val="20"/>
              </w:rPr>
              <w:t xml:space="preserve"> </w:t>
            </w:r>
            <w:r w:rsidR="00351C13" w:rsidRPr="00490977">
              <w:rPr>
                <w:rFonts w:cs="Arial"/>
                <w:sz w:val="20"/>
                <w:szCs w:val="20"/>
              </w:rPr>
              <w:t>_________</w:t>
            </w:r>
            <w:r w:rsidR="00C10D0D">
              <w:rPr>
                <w:rFonts w:cs="Arial"/>
                <w:sz w:val="20"/>
                <w:szCs w:val="20"/>
              </w:rPr>
              <w:t xml:space="preserve"> de 202</w:t>
            </w:r>
            <w:r w:rsidR="00195F78">
              <w:rPr>
                <w:rFonts w:cs="Arial"/>
                <w:sz w:val="20"/>
                <w:szCs w:val="20"/>
              </w:rPr>
              <w:t>4</w:t>
            </w:r>
            <w:r w:rsidRPr="00490977">
              <w:rPr>
                <w:rFonts w:cs="Arial"/>
                <w:sz w:val="20"/>
                <w:szCs w:val="20"/>
              </w:rPr>
              <w:t>.</w:t>
            </w:r>
          </w:p>
          <w:p w14:paraId="74CD26C4" w14:textId="77777777" w:rsidR="00350266" w:rsidRPr="00490977" w:rsidRDefault="00350266" w:rsidP="00350266">
            <w:pPr>
              <w:tabs>
                <w:tab w:val="left" w:pos="42"/>
              </w:tabs>
              <w:spacing w:after="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  <w:p w14:paraId="7D55356B" w14:textId="77777777" w:rsidR="00350266" w:rsidRPr="0071309A" w:rsidRDefault="00350266" w:rsidP="00350266">
            <w:pPr>
              <w:tabs>
                <w:tab w:val="left" w:pos="42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EF52C4" w14:textId="77777777" w:rsidR="00350266" w:rsidRPr="00490977" w:rsidRDefault="00350266" w:rsidP="00350266">
            <w:pPr>
              <w:tabs>
                <w:tab w:val="left" w:pos="42"/>
              </w:tabs>
              <w:spacing w:after="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 w:rsidRPr="00490977">
              <w:rPr>
                <w:rFonts w:cs="Arial"/>
                <w:sz w:val="20"/>
                <w:szCs w:val="20"/>
              </w:rPr>
              <w:t>_____________________________________________</w:t>
            </w:r>
          </w:p>
          <w:p w14:paraId="2046FDA6" w14:textId="77777777" w:rsidR="00350266" w:rsidRPr="00490977" w:rsidRDefault="00350266" w:rsidP="00350266">
            <w:pPr>
              <w:pStyle w:val="Ttulo6"/>
              <w:framePr w:wrap="around"/>
              <w:ind w:left="284" w:hanging="284"/>
              <w:rPr>
                <w:rFonts w:ascii="Calibri" w:hAnsi="Calibri" w:cs="Arial"/>
                <w:bCs w:val="0"/>
                <w:sz w:val="18"/>
                <w:szCs w:val="18"/>
              </w:rPr>
            </w:pPr>
            <w:r w:rsidRPr="00490977">
              <w:rPr>
                <w:rFonts w:ascii="Calibri" w:hAnsi="Calibri" w:cs="Arial"/>
                <w:bCs w:val="0"/>
                <w:sz w:val="18"/>
                <w:szCs w:val="18"/>
              </w:rPr>
              <w:t>Assinatura do proponente</w:t>
            </w:r>
          </w:p>
          <w:p w14:paraId="5E7D97FA" w14:textId="77777777" w:rsidR="00350266" w:rsidRPr="00490977" w:rsidRDefault="00350266" w:rsidP="003956F0">
            <w:pPr>
              <w:spacing w:after="0"/>
              <w:ind w:left="284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490977">
              <w:rPr>
                <w:rFonts w:cs="Arial"/>
                <w:b/>
                <w:sz w:val="18"/>
                <w:szCs w:val="18"/>
              </w:rPr>
              <w:t>Respo</w:t>
            </w:r>
            <w:r w:rsidR="003956F0" w:rsidRPr="00490977">
              <w:rPr>
                <w:rFonts w:cs="Arial"/>
                <w:b/>
                <w:sz w:val="18"/>
                <w:szCs w:val="18"/>
              </w:rPr>
              <w:t>nsável legal da Pessoa Jurídica</w:t>
            </w:r>
          </w:p>
          <w:p w14:paraId="133C4763" w14:textId="77777777" w:rsidR="00350266" w:rsidRPr="00490977" w:rsidRDefault="003956F0" w:rsidP="003956F0">
            <w:pPr>
              <w:spacing w:after="0"/>
              <w:ind w:left="284" w:hanging="284"/>
              <w:jc w:val="center"/>
              <w:rPr>
                <w:rFonts w:cs="Arial"/>
                <w:b/>
                <w:sz w:val="18"/>
                <w:szCs w:val="18"/>
              </w:rPr>
            </w:pPr>
            <w:r w:rsidRPr="00490977">
              <w:rPr>
                <w:rFonts w:cs="Arial"/>
                <w:b/>
                <w:sz w:val="18"/>
                <w:szCs w:val="18"/>
              </w:rPr>
              <w:t>ou</w:t>
            </w:r>
          </w:p>
          <w:p w14:paraId="0A8B5438" w14:textId="77777777" w:rsidR="00350266" w:rsidRPr="00490977" w:rsidRDefault="00350266" w:rsidP="00350266">
            <w:pPr>
              <w:spacing w:after="0"/>
              <w:ind w:left="284" w:hanging="28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977">
              <w:rPr>
                <w:rFonts w:cs="Arial"/>
                <w:b/>
                <w:sz w:val="18"/>
                <w:szCs w:val="18"/>
              </w:rPr>
              <w:t>Pessoa Física</w:t>
            </w:r>
            <w:r w:rsidRPr="0049097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650D08EC" w14:textId="77777777" w:rsidR="00350266" w:rsidRPr="00490977" w:rsidRDefault="00350266" w:rsidP="00350266">
      <w:pPr>
        <w:pStyle w:val="Default"/>
        <w:jc w:val="both"/>
        <w:rPr>
          <w:rFonts w:ascii="Calibri" w:hAnsi="Calibri"/>
          <w:b/>
          <w:sz w:val="28"/>
          <w:szCs w:val="28"/>
        </w:rPr>
      </w:pPr>
    </w:p>
    <w:p w14:paraId="401C3933" w14:textId="77777777" w:rsidR="00350266" w:rsidRPr="006F6A03" w:rsidRDefault="00350266" w:rsidP="00350266">
      <w:pPr>
        <w:spacing w:after="0"/>
        <w:jc w:val="center"/>
      </w:pPr>
    </w:p>
    <w:sectPr w:rsidR="00350266" w:rsidRPr="006F6A03" w:rsidSect="009963A6">
      <w:headerReference w:type="default" r:id="rId7"/>
      <w:footerReference w:type="default" r:id="rId8"/>
      <w:pgSz w:w="11906" w:h="16838"/>
      <w:pgMar w:top="680" w:right="1191" w:bottom="1134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DBEB4" w14:textId="77777777" w:rsidR="00C404F3" w:rsidRDefault="00C404F3" w:rsidP="00DC1BC3">
      <w:pPr>
        <w:spacing w:after="0" w:line="240" w:lineRule="auto"/>
      </w:pPr>
      <w:r>
        <w:separator/>
      </w:r>
    </w:p>
  </w:endnote>
  <w:endnote w:type="continuationSeparator" w:id="0">
    <w:p w14:paraId="314895D9" w14:textId="77777777" w:rsidR="00C404F3" w:rsidRDefault="00C404F3" w:rsidP="00D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1AC07" w14:textId="77777777" w:rsidR="00C10D0D" w:rsidRPr="001D5CFC" w:rsidRDefault="00C10D0D" w:rsidP="00C10D0D">
    <w:pPr>
      <w:pStyle w:val="SemEspaamento"/>
      <w:jc w:val="center"/>
      <w:rPr>
        <w:b/>
        <w:color w:val="FF0000"/>
        <w:sz w:val="16"/>
      </w:rPr>
    </w:pPr>
    <w:r w:rsidRPr="001D5CFC">
      <w:rPr>
        <w:b/>
        <w:color w:val="FF0000"/>
        <w:sz w:val="16"/>
      </w:rPr>
      <w:t>SECRETARIA</w:t>
    </w:r>
    <w:r w:rsidRPr="001D5CFC">
      <w:rPr>
        <w:b/>
        <w:color w:val="FF0000"/>
        <w:spacing w:val="-2"/>
        <w:sz w:val="16"/>
      </w:rPr>
      <w:t xml:space="preserve"> </w:t>
    </w:r>
    <w:r w:rsidRPr="001D5CFC">
      <w:rPr>
        <w:b/>
        <w:color w:val="FF0000"/>
        <w:sz w:val="16"/>
      </w:rPr>
      <w:t>DE</w:t>
    </w:r>
    <w:r w:rsidRPr="001D5CFC">
      <w:rPr>
        <w:b/>
        <w:color w:val="FF0000"/>
        <w:spacing w:val="-3"/>
        <w:sz w:val="16"/>
      </w:rPr>
      <w:t xml:space="preserve"> </w:t>
    </w:r>
    <w:r w:rsidRPr="001D5CFC">
      <w:rPr>
        <w:b/>
        <w:color w:val="FF0000"/>
        <w:sz w:val="16"/>
      </w:rPr>
      <w:t>CULTURA</w:t>
    </w:r>
  </w:p>
  <w:p w14:paraId="74D14B60" w14:textId="77777777" w:rsidR="00C10D0D" w:rsidRPr="001D5CFC" w:rsidRDefault="00C10D0D" w:rsidP="00C10D0D">
    <w:pPr>
      <w:pStyle w:val="SemEspaamento"/>
      <w:jc w:val="center"/>
      <w:rPr>
        <w:b/>
        <w:color w:val="FF0000"/>
        <w:sz w:val="16"/>
      </w:rPr>
    </w:pPr>
    <w:r>
      <w:rPr>
        <w:b/>
        <w:color w:val="FF0000"/>
        <w:sz w:val="16"/>
      </w:rPr>
      <w:t xml:space="preserve">Rua Siqueira Campos, 75, </w:t>
    </w:r>
    <w:r w:rsidRPr="001D5CFC">
      <w:rPr>
        <w:b/>
        <w:color w:val="FF0000"/>
        <w:sz w:val="16"/>
      </w:rPr>
      <w:t xml:space="preserve">Santo Antônio </w:t>
    </w:r>
    <w:proofErr w:type="gramStart"/>
    <w:r w:rsidRPr="001D5CFC">
      <w:rPr>
        <w:b/>
        <w:color w:val="FF0000"/>
        <w:sz w:val="16"/>
      </w:rPr>
      <w:t xml:space="preserve">- </w:t>
    </w:r>
    <w:r w:rsidRPr="001D5CFC">
      <w:rPr>
        <w:b/>
        <w:color w:val="FF0000"/>
        <w:spacing w:val="-34"/>
        <w:sz w:val="16"/>
      </w:rPr>
      <w:t xml:space="preserve"> </w:t>
    </w:r>
    <w:r w:rsidRPr="001D5CFC">
      <w:rPr>
        <w:b/>
        <w:color w:val="FF0000"/>
        <w:sz w:val="16"/>
      </w:rPr>
      <w:t>Garanhuns</w:t>
    </w:r>
    <w:proofErr w:type="gramEnd"/>
    <w:r w:rsidRPr="001D5CFC">
      <w:rPr>
        <w:b/>
        <w:color w:val="FF0000"/>
        <w:spacing w:val="-3"/>
        <w:sz w:val="16"/>
      </w:rPr>
      <w:t xml:space="preserve"> </w:t>
    </w:r>
    <w:r w:rsidRPr="001D5CFC">
      <w:rPr>
        <w:b/>
        <w:color w:val="FF0000"/>
        <w:sz w:val="16"/>
      </w:rPr>
      <w:t>/</w:t>
    </w:r>
    <w:r w:rsidRPr="001D5CFC">
      <w:rPr>
        <w:b/>
        <w:color w:val="FF0000"/>
        <w:spacing w:val="-1"/>
        <w:sz w:val="16"/>
      </w:rPr>
      <w:t xml:space="preserve"> </w:t>
    </w:r>
    <w:r w:rsidRPr="001D5CFC">
      <w:rPr>
        <w:b/>
        <w:color w:val="FF0000"/>
        <w:sz w:val="16"/>
      </w:rPr>
      <w:t>PE</w:t>
    </w:r>
  </w:p>
  <w:p w14:paraId="1C45A2FB" w14:textId="77777777" w:rsidR="00C10D0D" w:rsidRPr="001D5CFC" w:rsidRDefault="00C10D0D" w:rsidP="00C10D0D">
    <w:pPr>
      <w:pStyle w:val="SemEspaamento"/>
      <w:jc w:val="center"/>
      <w:rPr>
        <w:b/>
        <w:color w:val="FF0000"/>
        <w:sz w:val="16"/>
      </w:rPr>
    </w:pPr>
    <w:r w:rsidRPr="001D5CFC">
      <w:rPr>
        <w:b/>
        <w:color w:val="FF0000"/>
        <w:sz w:val="16"/>
      </w:rPr>
      <w:t>CEP:</w:t>
    </w:r>
    <w:r w:rsidRPr="001D5CFC">
      <w:rPr>
        <w:b/>
        <w:color w:val="FF0000"/>
        <w:spacing w:val="-3"/>
        <w:sz w:val="16"/>
      </w:rPr>
      <w:t xml:space="preserve"> </w:t>
    </w:r>
    <w:r w:rsidRPr="001D5CFC">
      <w:rPr>
        <w:b/>
        <w:color w:val="FF0000"/>
        <w:sz w:val="16"/>
      </w:rPr>
      <w:t>55.293-010</w:t>
    </w:r>
  </w:p>
  <w:p w14:paraId="368A2976" w14:textId="77777777" w:rsidR="008B69EB" w:rsidRPr="002F22A2" w:rsidRDefault="008B69EB" w:rsidP="002F22A2">
    <w:pPr>
      <w:pStyle w:val="Rodap"/>
      <w:jc w:val="center"/>
      <w:rPr>
        <w:rFonts w:cs="Calibri"/>
        <w:b/>
        <w:color w:val="244061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98CC" w14:textId="77777777" w:rsidR="00C404F3" w:rsidRDefault="00C404F3" w:rsidP="00DC1BC3">
      <w:pPr>
        <w:spacing w:after="0" w:line="240" w:lineRule="auto"/>
      </w:pPr>
      <w:r>
        <w:separator/>
      </w:r>
    </w:p>
  </w:footnote>
  <w:footnote w:type="continuationSeparator" w:id="0">
    <w:p w14:paraId="6BE59A35" w14:textId="77777777" w:rsidR="00C404F3" w:rsidRDefault="00C404F3" w:rsidP="00D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49D19" w14:textId="77777777" w:rsidR="00195F78" w:rsidRDefault="00195F78" w:rsidP="00195F78">
    <w:pPr>
      <w:pStyle w:val="Cabealho"/>
      <w:jc w:val="center"/>
    </w:pPr>
  </w:p>
  <w:p w14:paraId="1319FD39" w14:textId="77777777" w:rsidR="00195F78" w:rsidRDefault="00195F78" w:rsidP="00195F78">
    <w:pPr>
      <w:pStyle w:val="Cabealho"/>
      <w:jc w:val="center"/>
    </w:pPr>
  </w:p>
  <w:p w14:paraId="668F5F94" w14:textId="744B982D" w:rsidR="00195F78" w:rsidRDefault="00195F78" w:rsidP="00195F78">
    <w:pPr>
      <w:pStyle w:val="Cabealho"/>
      <w:jc w:val="center"/>
    </w:pPr>
    <w:r w:rsidRPr="00525FD4">
      <w:rPr>
        <w:noProof/>
        <w:lang w:eastAsia="pt-BR"/>
      </w:rPr>
      <w:drawing>
        <wp:inline distT="0" distB="0" distL="0" distR="0" wp14:anchorId="15F3FC5E" wp14:editId="74A8C916">
          <wp:extent cx="3192780" cy="624840"/>
          <wp:effectExtent l="0" t="0" r="7620" b="3810"/>
          <wp:docPr id="632308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5AF3C" w14:textId="2CB2E887" w:rsidR="008B69EB" w:rsidRPr="00DC1BC3" w:rsidRDefault="008B69EB" w:rsidP="00DC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417A"/>
    <w:multiLevelType w:val="hybridMultilevel"/>
    <w:tmpl w:val="A628C2C8"/>
    <w:lvl w:ilvl="0" w:tplc="54A46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4F3"/>
    <w:multiLevelType w:val="hybridMultilevel"/>
    <w:tmpl w:val="120EE380"/>
    <w:lvl w:ilvl="0" w:tplc="D9E6FB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2" w15:restartNumberingAfterBreak="0">
    <w:nsid w:val="1FBD5553"/>
    <w:multiLevelType w:val="hybridMultilevel"/>
    <w:tmpl w:val="E7E4A7D0"/>
    <w:lvl w:ilvl="0" w:tplc="8B56E1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CB5"/>
    <w:multiLevelType w:val="hybridMultilevel"/>
    <w:tmpl w:val="ABB4B2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660D9C"/>
    <w:multiLevelType w:val="hybridMultilevel"/>
    <w:tmpl w:val="50D0B0FC"/>
    <w:lvl w:ilvl="0" w:tplc="25AA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63AF"/>
    <w:multiLevelType w:val="hybridMultilevel"/>
    <w:tmpl w:val="38602AC4"/>
    <w:lvl w:ilvl="0" w:tplc="F3C4521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84B38"/>
    <w:multiLevelType w:val="hybridMultilevel"/>
    <w:tmpl w:val="4A0E5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8616">
    <w:abstractNumId w:val="3"/>
  </w:num>
  <w:num w:numId="2" w16cid:durableId="1783571417">
    <w:abstractNumId w:val="7"/>
  </w:num>
  <w:num w:numId="3" w16cid:durableId="1756440556">
    <w:abstractNumId w:val="5"/>
  </w:num>
  <w:num w:numId="4" w16cid:durableId="992954277">
    <w:abstractNumId w:val="1"/>
  </w:num>
  <w:num w:numId="5" w16cid:durableId="1182163333">
    <w:abstractNumId w:val="6"/>
  </w:num>
  <w:num w:numId="6" w16cid:durableId="1994068185">
    <w:abstractNumId w:val="4"/>
  </w:num>
  <w:num w:numId="7" w16cid:durableId="82189195">
    <w:abstractNumId w:val="0"/>
  </w:num>
  <w:num w:numId="8" w16cid:durableId="125273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3"/>
    <w:rsid w:val="0000750C"/>
    <w:rsid w:val="00015A7F"/>
    <w:rsid w:val="000267AA"/>
    <w:rsid w:val="000436D2"/>
    <w:rsid w:val="000553F0"/>
    <w:rsid w:val="00077302"/>
    <w:rsid w:val="00087195"/>
    <w:rsid w:val="0009228E"/>
    <w:rsid w:val="00097346"/>
    <w:rsid w:val="000A62E9"/>
    <w:rsid w:val="000B774B"/>
    <w:rsid w:val="000C0444"/>
    <w:rsid w:val="000C0957"/>
    <w:rsid w:val="000C46F2"/>
    <w:rsid w:val="000E6B5D"/>
    <w:rsid w:val="000F5178"/>
    <w:rsid w:val="001145A3"/>
    <w:rsid w:val="00160AF5"/>
    <w:rsid w:val="0017263C"/>
    <w:rsid w:val="0019271E"/>
    <w:rsid w:val="00195912"/>
    <w:rsid w:val="00195F78"/>
    <w:rsid w:val="001A1A88"/>
    <w:rsid w:val="001A5ED3"/>
    <w:rsid w:val="001B13E1"/>
    <w:rsid w:val="001C73C7"/>
    <w:rsid w:val="001D4CA9"/>
    <w:rsid w:val="001D5F3C"/>
    <w:rsid w:val="0021389E"/>
    <w:rsid w:val="00216A36"/>
    <w:rsid w:val="002246B8"/>
    <w:rsid w:val="00244C7A"/>
    <w:rsid w:val="00282B71"/>
    <w:rsid w:val="00282EE4"/>
    <w:rsid w:val="00293674"/>
    <w:rsid w:val="00296316"/>
    <w:rsid w:val="002A0019"/>
    <w:rsid w:val="002A3C18"/>
    <w:rsid w:val="002D0B43"/>
    <w:rsid w:val="002D2A1B"/>
    <w:rsid w:val="002F1611"/>
    <w:rsid w:val="002F22A2"/>
    <w:rsid w:val="00313493"/>
    <w:rsid w:val="00325D20"/>
    <w:rsid w:val="0033694F"/>
    <w:rsid w:val="00346BA0"/>
    <w:rsid w:val="00346BC1"/>
    <w:rsid w:val="00350266"/>
    <w:rsid w:val="00351C13"/>
    <w:rsid w:val="0035645B"/>
    <w:rsid w:val="00377F09"/>
    <w:rsid w:val="003867C0"/>
    <w:rsid w:val="00390276"/>
    <w:rsid w:val="0039399F"/>
    <w:rsid w:val="003956F0"/>
    <w:rsid w:val="003C2C8F"/>
    <w:rsid w:val="003D2DFF"/>
    <w:rsid w:val="003D4897"/>
    <w:rsid w:val="003E1290"/>
    <w:rsid w:val="003E3D21"/>
    <w:rsid w:val="00431E54"/>
    <w:rsid w:val="004439E8"/>
    <w:rsid w:val="004532DC"/>
    <w:rsid w:val="00455FA1"/>
    <w:rsid w:val="00457558"/>
    <w:rsid w:val="00490977"/>
    <w:rsid w:val="004E3DAF"/>
    <w:rsid w:val="004E530D"/>
    <w:rsid w:val="004F5ACE"/>
    <w:rsid w:val="00512940"/>
    <w:rsid w:val="00516C78"/>
    <w:rsid w:val="00540315"/>
    <w:rsid w:val="00563B9E"/>
    <w:rsid w:val="00575799"/>
    <w:rsid w:val="005A496C"/>
    <w:rsid w:val="005C3277"/>
    <w:rsid w:val="005D6EF7"/>
    <w:rsid w:val="005E14D3"/>
    <w:rsid w:val="005F155B"/>
    <w:rsid w:val="005F52D5"/>
    <w:rsid w:val="006233BC"/>
    <w:rsid w:val="00625427"/>
    <w:rsid w:val="00631C46"/>
    <w:rsid w:val="00654252"/>
    <w:rsid w:val="006D4DDE"/>
    <w:rsid w:val="006E1C49"/>
    <w:rsid w:val="006F5FA4"/>
    <w:rsid w:val="006F6A03"/>
    <w:rsid w:val="0071309A"/>
    <w:rsid w:val="00720C85"/>
    <w:rsid w:val="0074142C"/>
    <w:rsid w:val="00753CE2"/>
    <w:rsid w:val="0076005F"/>
    <w:rsid w:val="00780A3A"/>
    <w:rsid w:val="00787597"/>
    <w:rsid w:val="007B24A0"/>
    <w:rsid w:val="007B6ED2"/>
    <w:rsid w:val="007B7CC7"/>
    <w:rsid w:val="007D2E5D"/>
    <w:rsid w:val="007E1BD5"/>
    <w:rsid w:val="007F0FA0"/>
    <w:rsid w:val="007F3503"/>
    <w:rsid w:val="00802089"/>
    <w:rsid w:val="0081604A"/>
    <w:rsid w:val="008471B6"/>
    <w:rsid w:val="00850FE4"/>
    <w:rsid w:val="008560B0"/>
    <w:rsid w:val="00856BFE"/>
    <w:rsid w:val="00896B9F"/>
    <w:rsid w:val="008A786C"/>
    <w:rsid w:val="008B1FDF"/>
    <w:rsid w:val="008B69EB"/>
    <w:rsid w:val="008C7F17"/>
    <w:rsid w:val="008D6913"/>
    <w:rsid w:val="008E2AC3"/>
    <w:rsid w:val="008E3106"/>
    <w:rsid w:val="008F3C92"/>
    <w:rsid w:val="009125BB"/>
    <w:rsid w:val="00920ADE"/>
    <w:rsid w:val="009713ED"/>
    <w:rsid w:val="00975ED9"/>
    <w:rsid w:val="009909A5"/>
    <w:rsid w:val="009963A6"/>
    <w:rsid w:val="0099709C"/>
    <w:rsid w:val="009A785A"/>
    <w:rsid w:val="009F3E57"/>
    <w:rsid w:val="00A11550"/>
    <w:rsid w:val="00A5079F"/>
    <w:rsid w:val="00A5249E"/>
    <w:rsid w:val="00A806C0"/>
    <w:rsid w:val="00A9020E"/>
    <w:rsid w:val="00A96485"/>
    <w:rsid w:val="00AD44C2"/>
    <w:rsid w:val="00AF3C3F"/>
    <w:rsid w:val="00B1098B"/>
    <w:rsid w:val="00B10FD1"/>
    <w:rsid w:val="00B14AC8"/>
    <w:rsid w:val="00B16880"/>
    <w:rsid w:val="00B23744"/>
    <w:rsid w:val="00B30751"/>
    <w:rsid w:val="00B328E4"/>
    <w:rsid w:val="00BC0AE0"/>
    <w:rsid w:val="00BC1059"/>
    <w:rsid w:val="00BD1085"/>
    <w:rsid w:val="00BD1BE3"/>
    <w:rsid w:val="00BF13CD"/>
    <w:rsid w:val="00C05384"/>
    <w:rsid w:val="00C10D0D"/>
    <w:rsid w:val="00C14AD0"/>
    <w:rsid w:val="00C404F3"/>
    <w:rsid w:val="00C65B98"/>
    <w:rsid w:val="00C7253D"/>
    <w:rsid w:val="00C969E8"/>
    <w:rsid w:val="00CA0291"/>
    <w:rsid w:val="00CA118E"/>
    <w:rsid w:val="00CA675F"/>
    <w:rsid w:val="00CB61AC"/>
    <w:rsid w:val="00CC7D28"/>
    <w:rsid w:val="00CD23EF"/>
    <w:rsid w:val="00CD2797"/>
    <w:rsid w:val="00CD5B03"/>
    <w:rsid w:val="00D32FDA"/>
    <w:rsid w:val="00D34C53"/>
    <w:rsid w:val="00D37101"/>
    <w:rsid w:val="00D43809"/>
    <w:rsid w:val="00D60F15"/>
    <w:rsid w:val="00D70DCF"/>
    <w:rsid w:val="00D82263"/>
    <w:rsid w:val="00D8444F"/>
    <w:rsid w:val="00DB3434"/>
    <w:rsid w:val="00DB3A9D"/>
    <w:rsid w:val="00DC1BC3"/>
    <w:rsid w:val="00E4446F"/>
    <w:rsid w:val="00E67EB3"/>
    <w:rsid w:val="00E92D6F"/>
    <w:rsid w:val="00ED2C5C"/>
    <w:rsid w:val="00F155EA"/>
    <w:rsid w:val="00F346D2"/>
    <w:rsid w:val="00F4537C"/>
    <w:rsid w:val="00F47AB0"/>
    <w:rsid w:val="00F9046C"/>
    <w:rsid w:val="00F96DDD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08BA3"/>
  <w15:chartTrackingRefBased/>
  <w15:docId w15:val="{1265BA17-2368-4B64-B9FD-6F3B771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50266"/>
    <w:pPr>
      <w:keepNext/>
      <w:spacing w:after="0" w:line="240" w:lineRule="auto"/>
      <w:outlineLvl w:val="1"/>
    </w:pPr>
    <w:rPr>
      <w:rFonts w:ascii="Arial" w:eastAsia="Times New Roman" w:hAnsi="Arial"/>
      <w:b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50266"/>
    <w:pPr>
      <w:keepNext/>
      <w:framePr w:hSpace="141" w:wrap="around" w:vAnchor="text" w:hAnchor="text" w:x="7408" w:y="1"/>
      <w:spacing w:after="0" w:line="240" w:lineRule="auto"/>
      <w:suppressOverlap/>
      <w:jc w:val="center"/>
      <w:outlineLvl w:val="5"/>
    </w:pPr>
    <w:rPr>
      <w:rFonts w:ascii="Arial" w:eastAsia="Times New Roman" w:hAnsi="Arial"/>
      <w:b/>
      <w:bCs/>
      <w:color w:val="000000"/>
      <w:sz w:val="16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50266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link w:val="Ttulo9Char"/>
    <w:qFormat/>
    <w:rsid w:val="00350266"/>
    <w:pPr>
      <w:keepNext/>
      <w:spacing w:after="0" w:line="240" w:lineRule="auto"/>
      <w:outlineLvl w:val="8"/>
    </w:pPr>
    <w:rPr>
      <w:rFonts w:ascii="Arial" w:eastAsia="Times New Roman" w:hAnsi="Arial"/>
      <w:b/>
      <w:color w:val="FF0000"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C3"/>
  </w:style>
  <w:style w:type="paragraph" w:styleId="Rodap">
    <w:name w:val="footer"/>
    <w:basedOn w:val="Normal"/>
    <w:link w:val="RodapChar"/>
    <w:uiPriority w:val="99"/>
    <w:unhideWhenUsed/>
    <w:rsid w:val="00D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C3"/>
  </w:style>
  <w:style w:type="paragraph" w:styleId="Textodebalo">
    <w:name w:val="Balloon Text"/>
    <w:basedOn w:val="Normal"/>
    <w:link w:val="TextodebaloChar"/>
    <w:uiPriority w:val="99"/>
    <w:semiHidden/>
    <w:unhideWhenUsed/>
    <w:rsid w:val="00DC1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C1B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D2C5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B343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DB3434"/>
    <w:rPr>
      <w:rFonts w:eastAsia="Times New Roman"/>
      <w:sz w:val="24"/>
      <w:szCs w:val="24"/>
      <w:lang w:eastAsia="en-US"/>
    </w:rPr>
  </w:style>
  <w:style w:type="character" w:customStyle="1" w:styleId="t1">
    <w:name w:val="t1"/>
    <w:rsid w:val="00DB3434"/>
  </w:style>
  <w:style w:type="character" w:customStyle="1" w:styleId="apple-converted-space">
    <w:name w:val="apple-converted-space"/>
    <w:rsid w:val="00DB3434"/>
  </w:style>
  <w:style w:type="paragraph" w:styleId="PargrafodaLista">
    <w:name w:val="List Paragraph"/>
    <w:basedOn w:val="Normal"/>
    <w:uiPriority w:val="34"/>
    <w:qFormat/>
    <w:rsid w:val="00DB343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Ttulo2Char">
    <w:name w:val="Título 2 Char"/>
    <w:link w:val="Ttulo2"/>
    <w:rsid w:val="00350266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350266"/>
    <w:rPr>
      <w:rFonts w:ascii="Arial" w:eastAsia="Times New Roman" w:hAnsi="Arial"/>
      <w:b/>
      <w:bCs/>
      <w:color w:val="000000"/>
      <w:sz w:val="16"/>
      <w:szCs w:val="24"/>
    </w:rPr>
  </w:style>
  <w:style w:type="character" w:customStyle="1" w:styleId="Ttulo7Char">
    <w:name w:val="Título 7 Char"/>
    <w:link w:val="Ttulo7"/>
    <w:rsid w:val="00350266"/>
    <w:rPr>
      <w:rFonts w:ascii="Arial" w:eastAsia="Times New Roman" w:hAnsi="Arial"/>
      <w:b/>
      <w:color w:val="000000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9Char">
    <w:name w:val="Título 9 Char"/>
    <w:link w:val="Ttulo9"/>
    <w:rsid w:val="00350266"/>
    <w:rPr>
      <w:rFonts w:ascii="Arial" w:eastAsia="Times New Roman" w:hAnsi="Arial"/>
      <w:b/>
      <w:color w:val="FF0000"/>
      <w:sz w:val="16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02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50266"/>
    <w:rPr>
      <w:sz w:val="22"/>
      <w:szCs w:val="22"/>
      <w:lang w:eastAsia="en-US"/>
    </w:rPr>
  </w:style>
  <w:style w:type="paragraph" w:customStyle="1" w:styleId="Default">
    <w:name w:val="Default"/>
    <w:rsid w:val="003502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cuodecorpodetexto21">
    <w:name w:val="Recuo de corpo de texto 21"/>
    <w:basedOn w:val="Normal"/>
    <w:rsid w:val="0035026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350266"/>
    <w:pPr>
      <w:suppressAutoHyphens/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character" w:styleId="Forte">
    <w:name w:val="Strong"/>
    <w:uiPriority w:val="99"/>
    <w:qFormat/>
    <w:rsid w:val="00350266"/>
    <w:rPr>
      <w:rFonts w:cs="Times New Roman"/>
      <w:b/>
    </w:rPr>
  </w:style>
  <w:style w:type="character" w:customStyle="1" w:styleId="apple-style-span">
    <w:name w:val="apple-style-span"/>
    <w:uiPriority w:val="99"/>
    <w:rsid w:val="00350266"/>
    <w:rPr>
      <w:rFonts w:cs="Times New Roman"/>
    </w:rPr>
  </w:style>
  <w:style w:type="paragraph" w:customStyle="1" w:styleId="AutoCorreo">
    <w:name w:val="AutoCorreção"/>
    <w:rsid w:val="000973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PMG</dc:creator>
  <cp:keywords/>
  <cp:lastModifiedBy>CULTURA-3</cp:lastModifiedBy>
  <cp:revision>2</cp:revision>
  <cp:lastPrinted>2017-05-10T16:17:00Z</cp:lastPrinted>
  <dcterms:created xsi:type="dcterms:W3CDTF">2024-05-13T14:51:00Z</dcterms:created>
  <dcterms:modified xsi:type="dcterms:W3CDTF">2024-05-13T14:51:00Z</dcterms:modified>
</cp:coreProperties>
</file>